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7A811" w14:textId="77777777" w:rsidR="00DF18ED" w:rsidRDefault="00000000">
      <w:pPr>
        <w:spacing w:after="0" w:line="259" w:lineRule="auto"/>
        <w:ind w:left="0" w:right="431" w:firstLine="0"/>
        <w:jc w:val="right"/>
      </w:pPr>
      <w:r>
        <w:rPr>
          <w:color w:val="00B0F0"/>
        </w:rPr>
        <w:t xml:space="preserve">Human Resources  </w:t>
      </w:r>
      <w:r>
        <w:rPr>
          <w:b/>
          <w:color w:val="0099FF"/>
        </w:rPr>
        <w:t xml:space="preserve"> </w:t>
      </w:r>
    </w:p>
    <w:p w14:paraId="5D877A27" w14:textId="77777777" w:rsidR="00DF18ED" w:rsidRDefault="00000000">
      <w:pPr>
        <w:spacing w:after="145" w:line="259" w:lineRule="auto"/>
        <w:ind w:left="0" w:right="621" w:firstLine="0"/>
        <w:jc w:val="center"/>
      </w:pPr>
      <w:r>
        <w:rPr>
          <w:rFonts w:ascii="Verdana" w:eastAsia="Verdana" w:hAnsi="Verdana" w:cs="Verdana"/>
        </w:rPr>
        <w:t xml:space="preserve"> </w:t>
      </w:r>
    </w:p>
    <w:p w14:paraId="31660C2D" w14:textId="77777777" w:rsidR="00DF18ED" w:rsidRDefault="00000000">
      <w:pPr>
        <w:spacing w:after="0" w:line="259" w:lineRule="auto"/>
        <w:ind w:left="0" w:right="0" w:firstLine="0"/>
      </w:pPr>
      <w:r>
        <w:rPr>
          <w:b/>
          <w:color w:val="00B0F0"/>
          <w:sz w:val="16"/>
        </w:rPr>
        <w:t xml:space="preserve">United Nations Children’s Fund  </w:t>
      </w:r>
    </w:p>
    <w:p w14:paraId="32EDE44E" w14:textId="77777777" w:rsidR="00DF18ED" w:rsidRDefault="00000000">
      <w:pPr>
        <w:spacing w:after="115" w:line="259" w:lineRule="auto"/>
        <w:ind w:left="0" w:right="0" w:firstLine="0"/>
      </w:pPr>
      <w:r>
        <w:rPr>
          <w:color w:val="00B0F0"/>
          <w:sz w:val="16"/>
        </w:rPr>
        <w:t xml:space="preserve">  </w:t>
      </w:r>
    </w:p>
    <w:p w14:paraId="6B5C4286" w14:textId="77777777" w:rsidR="00DF18ED" w:rsidRDefault="00000000">
      <w:pPr>
        <w:spacing w:after="0" w:line="259" w:lineRule="auto"/>
        <w:ind w:left="0" w:right="430" w:firstLine="0"/>
        <w:jc w:val="center"/>
      </w:pPr>
      <w:r>
        <w:rPr>
          <w:rFonts w:ascii="Calibri" w:eastAsia="Calibri" w:hAnsi="Calibri" w:cs="Calibri"/>
          <w:b/>
          <w:color w:val="00B0F0"/>
          <w:sz w:val="24"/>
          <w:u w:val="single" w:color="00B0F0"/>
        </w:rPr>
        <w:t>TERMS OF REFERENCE FOR INDIVIDUAL CONSULTANTS AND CONTRACTORS</w:t>
      </w:r>
      <w:r>
        <w:t xml:space="preserve"> </w:t>
      </w:r>
    </w:p>
    <w:tbl>
      <w:tblPr>
        <w:tblStyle w:val="TableGrid"/>
        <w:tblW w:w="9988" w:type="dxa"/>
        <w:tblInd w:w="5" w:type="dxa"/>
        <w:tblCellMar>
          <w:top w:w="47" w:type="dxa"/>
          <w:left w:w="106" w:type="dxa"/>
          <w:right w:w="59" w:type="dxa"/>
        </w:tblCellMar>
        <w:tblLook w:val="04A0" w:firstRow="1" w:lastRow="0" w:firstColumn="1" w:lastColumn="0" w:noHBand="0" w:noVBand="1"/>
      </w:tblPr>
      <w:tblGrid>
        <w:gridCol w:w="2698"/>
        <w:gridCol w:w="2429"/>
        <w:gridCol w:w="2969"/>
        <w:gridCol w:w="1892"/>
      </w:tblGrid>
      <w:tr w:rsidR="00DF18ED" w14:paraId="63574477" w14:textId="77777777">
        <w:trPr>
          <w:trHeight w:val="1713"/>
        </w:trPr>
        <w:tc>
          <w:tcPr>
            <w:tcW w:w="2698" w:type="dxa"/>
            <w:tcBorders>
              <w:top w:val="single" w:sz="4" w:space="0" w:color="000000"/>
              <w:left w:val="single" w:sz="4" w:space="0" w:color="000000"/>
              <w:bottom w:val="single" w:sz="4" w:space="0" w:color="000000"/>
              <w:right w:val="single" w:sz="4" w:space="0" w:color="000000"/>
            </w:tcBorders>
            <w:vAlign w:val="center"/>
          </w:tcPr>
          <w:p w14:paraId="4D7105BE" w14:textId="77777777" w:rsidR="00DF18ED" w:rsidRPr="00AB4B29" w:rsidRDefault="00000000">
            <w:pPr>
              <w:spacing w:after="0" w:line="259" w:lineRule="auto"/>
              <w:ind w:left="2" w:right="0" w:firstLine="0"/>
              <w:rPr>
                <w:lang w:val="fr-FR"/>
              </w:rPr>
            </w:pPr>
            <w:r w:rsidRPr="00AB4B29">
              <w:rPr>
                <w:rFonts w:ascii="Calibri" w:eastAsia="Calibri" w:hAnsi="Calibri" w:cs="Calibri"/>
                <w:b/>
                <w:lang w:val="fr-FR"/>
              </w:rPr>
              <w:t>Title</w:t>
            </w:r>
            <w:r w:rsidRPr="00AB4B29">
              <w:rPr>
                <w:rFonts w:ascii="Verdana" w:eastAsia="Verdana" w:hAnsi="Verdana" w:cs="Verdana"/>
                <w:b/>
                <w:sz w:val="28"/>
                <w:lang w:val="fr-FR"/>
              </w:rPr>
              <w:t xml:space="preserve"> : </w:t>
            </w:r>
            <w:r w:rsidRPr="00AB4B29">
              <w:rPr>
                <w:rFonts w:ascii="Verdana" w:eastAsia="Verdana" w:hAnsi="Verdana" w:cs="Verdana"/>
                <w:b/>
                <w:sz w:val="16"/>
                <w:lang w:val="fr-FR"/>
              </w:rPr>
              <w:t xml:space="preserve">Consultants </w:t>
            </w:r>
          </w:p>
          <w:p w14:paraId="03F615A1" w14:textId="77777777" w:rsidR="00DF18ED" w:rsidRPr="00AB4B29" w:rsidRDefault="00000000">
            <w:pPr>
              <w:spacing w:after="0" w:line="259" w:lineRule="auto"/>
              <w:ind w:left="2" w:right="0" w:firstLine="0"/>
              <w:rPr>
                <w:lang w:val="fr-FR"/>
              </w:rPr>
            </w:pPr>
            <w:r w:rsidRPr="00AB4B29">
              <w:rPr>
                <w:rFonts w:ascii="Verdana" w:eastAsia="Verdana" w:hAnsi="Verdana" w:cs="Verdana"/>
                <w:b/>
                <w:sz w:val="16"/>
                <w:lang w:val="fr-FR"/>
              </w:rPr>
              <w:t xml:space="preserve">Nationaux :  </w:t>
            </w:r>
          </w:p>
          <w:p w14:paraId="12A87F88" w14:textId="77777777" w:rsidR="00DF18ED" w:rsidRPr="00AB4B29" w:rsidRDefault="00000000">
            <w:pPr>
              <w:spacing w:after="0" w:line="259" w:lineRule="auto"/>
              <w:ind w:left="0" w:right="51" w:firstLine="0"/>
              <w:jc w:val="center"/>
              <w:rPr>
                <w:lang w:val="fr-FR"/>
              </w:rPr>
            </w:pPr>
            <w:r w:rsidRPr="00AB4B29">
              <w:rPr>
                <w:rFonts w:ascii="Verdana" w:eastAsia="Verdana" w:hAnsi="Verdana" w:cs="Verdana"/>
                <w:b/>
                <w:sz w:val="16"/>
                <w:lang w:val="fr-FR"/>
              </w:rPr>
              <w:t xml:space="preserve">Producteur Vidéographe </w:t>
            </w:r>
          </w:p>
          <w:p w14:paraId="6531472A" w14:textId="77777777" w:rsidR="00DF18ED" w:rsidRPr="00AB4B29" w:rsidRDefault="00000000">
            <w:pPr>
              <w:spacing w:after="0" w:line="259" w:lineRule="auto"/>
              <w:ind w:left="0" w:right="49" w:firstLine="0"/>
              <w:jc w:val="center"/>
              <w:rPr>
                <w:lang w:val="fr-FR"/>
              </w:rPr>
            </w:pPr>
            <w:r w:rsidRPr="00AB4B29">
              <w:rPr>
                <w:rFonts w:ascii="Verdana" w:eastAsia="Verdana" w:hAnsi="Verdana" w:cs="Verdana"/>
                <w:b/>
                <w:sz w:val="16"/>
                <w:lang w:val="fr-FR"/>
              </w:rPr>
              <w:t xml:space="preserve">Photographe    </w:t>
            </w:r>
          </w:p>
          <w:p w14:paraId="2E841064" w14:textId="77777777" w:rsidR="00DF18ED" w:rsidRDefault="00000000">
            <w:pPr>
              <w:spacing w:after="80" w:line="238" w:lineRule="auto"/>
              <w:ind w:left="0" w:right="0" w:firstLine="0"/>
              <w:jc w:val="center"/>
            </w:pPr>
            <w:r>
              <w:rPr>
                <w:rFonts w:ascii="Verdana" w:eastAsia="Verdana" w:hAnsi="Verdana" w:cs="Verdana"/>
                <w:b/>
                <w:sz w:val="16"/>
              </w:rPr>
              <w:t xml:space="preserve">Documentation AudioVisuelle  </w:t>
            </w:r>
          </w:p>
          <w:p w14:paraId="1B75A904" w14:textId="77777777" w:rsidR="00DF18ED" w:rsidRDefault="00000000">
            <w:pPr>
              <w:spacing w:after="0" w:line="259" w:lineRule="auto"/>
              <w:ind w:left="2" w:right="0" w:firstLine="0"/>
            </w:pPr>
            <w:r>
              <w:rPr>
                <w:rFonts w:ascii="Verdana" w:eastAsia="Verdana" w:hAnsi="Verdana" w:cs="Verdana"/>
              </w:rPr>
              <w:t xml:space="preserve"> </w:t>
            </w:r>
            <w:r>
              <w:rPr>
                <w:rFonts w:ascii="Calibri" w:eastAsia="Calibri" w:hAnsi="Calibri" w:cs="Calibri"/>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0BE1CC62" w14:textId="77777777" w:rsidR="00DF18ED" w:rsidRDefault="00000000">
            <w:pPr>
              <w:spacing w:after="258" w:line="259" w:lineRule="auto"/>
              <w:ind w:left="0" w:right="53" w:firstLine="0"/>
              <w:jc w:val="center"/>
            </w:pPr>
            <w:r>
              <w:rPr>
                <w:rFonts w:ascii="Calibri" w:eastAsia="Calibri" w:hAnsi="Calibri" w:cs="Calibri"/>
                <w:b/>
              </w:rPr>
              <w:t xml:space="preserve">Funding Code </w:t>
            </w:r>
          </w:p>
          <w:p w14:paraId="706A7B7A" w14:textId="77777777" w:rsidR="00DF18ED" w:rsidRDefault="00000000">
            <w:pPr>
              <w:spacing w:after="17" w:line="259" w:lineRule="auto"/>
              <w:ind w:left="2" w:right="0" w:firstLine="0"/>
            </w:pPr>
            <w:r>
              <w:t xml:space="preserve">GC Non grant </w:t>
            </w:r>
          </w:p>
          <w:p w14:paraId="400FFA25" w14:textId="77777777" w:rsidR="00DF18ED" w:rsidRDefault="00000000">
            <w:pPr>
              <w:spacing w:after="300" w:line="259" w:lineRule="auto"/>
              <w:ind w:left="2" w:right="0" w:firstLine="0"/>
            </w:pPr>
            <w:r>
              <w:t xml:space="preserve">1530/A0/06/880/003004 </w:t>
            </w:r>
          </w:p>
          <w:p w14:paraId="3FFC3CFA" w14:textId="77777777" w:rsidR="00DF18ED" w:rsidRDefault="00000000">
            <w:pPr>
              <w:spacing w:after="0" w:line="259" w:lineRule="auto"/>
              <w:ind w:left="0" w:right="7" w:firstLine="0"/>
              <w:jc w:val="center"/>
            </w:pPr>
            <w:r>
              <w:rPr>
                <w:rFonts w:ascii="Calibri" w:eastAsia="Calibri" w:hAnsi="Calibri" w:cs="Calibri"/>
                <w:b/>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4ABC0D00" w14:textId="77777777" w:rsidR="00DF18ED" w:rsidRPr="00AB4B29" w:rsidRDefault="00000000">
            <w:pPr>
              <w:spacing w:after="240" w:line="259" w:lineRule="auto"/>
              <w:ind w:left="0" w:right="0" w:firstLine="0"/>
              <w:rPr>
                <w:lang w:val="fr-FR"/>
              </w:rPr>
            </w:pPr>
            <w:r w:rsidRPr="00AB4B29">
              <w:rPr>
                <w:rFonts w:ascii="Calibri" w:eastAsia="Calibri" w:hAnsi="Calibri" w:cs="Calibri"/>
                <w:b/>
                <w:lang w:val="fr-FR"/>
              </w:rPr>
              <w:t xml:space="preserve">Type of engagement </w:t>
            </w:r>
          </w:p>
          <w:p w14:paraId="2B4B8C19" w14:textId="77777777" w:rsidR="00DF18ED" w:rsidRPr="00AB4B29" w:rsidRDefault="00000000">
            <w:pPr>
              <w:spacing w:after="58" w:line="242" w:lineRule="auto"/>
              <w:ind w:left="0" w:right="0" w:firstLine="19"/>
              <w:rPr>
                <w:lang w:val="fr-FR"/>
              </w:rPr>
            </w:pPr>
            <w:r>
              <w:rPr>
                <w:rFonts w:ascii="Calibri" w:eastAsia="Calibri" w:hAnsi="Calibri" w:cs="Calibri"/>
                <w:noProof/>
                <w:sz w:val="22"/>
              </w:rPr>
              <mc:AlternateContent>
                <mc:Choice Requires="wpg">
                  <w:drawing>
                    <wp:inline distT="0" distB="0" distL="0" distR="0" wp14:anchorId="5196E7BD" wp14:editId="25451447">
                      <wp:extent cx="129541" cy="129540"/>
                      <wp:effectExtent l="0" t="0" r="0" b="0"/>
                      <wp:docPr id="13890" name="Group 13890"/>
                      <wp:cNvGraphicFramePr/>
                      <a:graphic xmlns:a="http://schemas.openxmlformats.org/drawingml/2006/main">
                        <a:graphicData uri="http://schemas.microsoft.com/office/word/2010/wordprocessingGroup">
                          <wpg:wgp>
                            <wpg:cNvGrpSpPr/>
                            <wpg:grpSpPr>
                              <a:xfrm>
                                <a:off x="0" y="0"/>
                                <a:ext cx="129541" cy="129540"/>
                                <a:chOff x="0" y="0"/>
                                <a:chExt cx="129541" cy="129540"/>
                              </a:xfrm>
                            </wpg:grpSpPr>
                            <wps:wsp>
                              <wps:cNvPr id="55" name="Shape 55"/>
                              <wps:cNvSpPr/>
                              <wps:spPr>
                                <a:xfrm>
                                  <a:off x="152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6" name="Shape 56"/>
                              <wps:cNvSpPr/>
                              <wps:spPr>
                                <a:xfrm>
                                  <a:off x="0" y="0"/>
                                  <a:ext cx="129540" cy="129540"/>
                                </a:xfrm>
                                <a:custGeom>
                                  <a:avLst/>
                                  <a:gdLst/>
                                  <a:ahLst/>
                                  <a:cxnLst/>
                                  <a:rect l="0" t="0" r="0" b="0"/>
                                  <a:pathLst>
                                    <a:path w="129540" h="129540">
                                      <a:moveTo>
                                        <a:pt x="0" y="0"/>
                                      </a:moveTo>
                                      <a:lnTo>
                                        <a:pt x="12954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57" name="Shape 57"/>
                              <wps:cNvSpPr/>
                              <wps:spPr>
                                <a:xfrm>
                                  <a:off x="0" y="0"/>
                                  <a:ext cx="129540" cy="129540"/>
                                </a:xfrm>
                                <a:custGeom>
                                  <a:avLst/>
                                  <a:gdLst/>
                                  <a:ahLst/>
                                  <a:cxnLst/>
                                  <a:rect l="0" t="0" r="0" b="0"/>
                                  <a:pathLst>
                                    <a:path w="129540" h="129540">
                                      <a:moveTo>
                                        <a:pt x="129540"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890" style="width:10.2pt;height:10.2pt;mso-position-horizontal-relative:char;mso-position-vertical-relative:line" coordsize="1295,1295">
                      <v:shape id="Shape 55" style="position:absolute;width:1264;height:1264;left:15;top:15;" coordsize="126492,126492" path="m0,126492l126492,126492l126492,0l0,0x">
                        <v:stroke weight="0.72pt" endcap="flat" joinstyle="round" on="true" color="#000000"/>
                        <v:fill on="false" color="#000000" opacity="0"/>
                      </v:shape>
                      <v:shape id="Shape 56" style="position:absolute;width:1295;height:1295;left:0;top:0;" coordsize="129540,129540" path="m0,0l129540,129540">
                        <v:stroke weight="0.48pt" endcap="flat" joinstyle="round" on="true" color="#000000"/>
                        <v:fill on="false" color="#000000" opacity="0"/>
                      </v:shape>
                      <v:shape id="Shape 57" style="position:absolute;width:1295;height:1295;left:0;top:0;" coordsize="129540,129540" path="m129540,0l0,129540">
                        <v:stroke weight="0.48pt" endcap="flat" joinstyle="round" on="true" color="#000000"/>
                        <v:fill on="false" color="#000000" opacity="0"/>
                      </v:shape>
                    </v:group>
                  </w:pict>
                </mc:Fallback>
              </mc:AlternateContent>
            </w:r>
            <w:r w:rsidRPr="00AB4B29">
              <w:rPr>
                <w:rFonts w:ascii="Calibri" w:eastAsia="Calibri" w:hAnsi="Calibri" w:cs="Calibri"/>
                <w:lang w:val="fr-FR"/>
              </w:rPr>
              <w:t xml:space="preserve"> Consultants Nationaux Individuels </w:t>
            </w:r>
          </w:p>
          <w:p w14:paraId="0C4A5F6C" w14:textId="77777777" w:rsidR="00DF18ED" w:rsidRPr="00AB4B29" w:rsidRDefault="00000000">
            <w:pPr>
              <w:spacing w:after="0" w:line="259" w:lineRule="auto"/>
              <w:ind w:left="0" w:right="0" w:firstLine="0"/>
              <w:rPr>
                <w:lang w:val="fr-FR"/>
              </w:rPr>
            </w:pPr>
            <w:r w:rsidRPr="00AB4B29">
              <w:rPr>
                <w:rFonts w:ascii="Calibri" w:eastAsia="Calibri" w:hAnsi="Calibri" w:cs="Calibri"/>
                <w:b/>
                <w:color w:val="FF0000"/>
                <w:lang w:val="fr-FR"/>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1C3B5886" w14:textId="77777777" w:rsidR="00DF18ED" w:rsidRDefault="00000000">
            <w:pPr>
              <w:spacing w:after="261" w:line="259" w:lineRule="auto"/>
              <w:ind w:left="2" w:right="0" w:firstLine="0"/>
            </w:pPr>
            <w:r>
              <w:rPr>
                <w:rFonts w:ascii="Calibri" w:eastAsia="Calibri" w:hAnsi="Calibri" w:cs="Calibri"/>
                <w:b/>
              </w:rPr>
              <w:t xml:space="preserve">Duty Station: </w:t>
            </w:r>
          </w:p>
          <w:p w14:paraId="2BBFDF8D" w14:textId="77777777" w:rsidR="00DF18ED" w:rsidRDefault="00000000">
            <w:pPr>
              <w:spacing w:after="263" w:line="259" w:lineRule="auto"/>
              <w:ind w:left="2" w:right="0" w:firstLine="0"/>
            </w:pPr>
            <w:r>
              <w:rPr>
                <w:rFonts w:ascii="Calibri" w:eastAsia="Calibri" w:hAnsi="Calibri" w:cs="Calibri"/>
                <w:b/>
              </w:rPr>
              <w:t xml:space="preserve">Libreville </w:t>
            </w:r>
          </w:p>
          <w:p w14:paraId="7AEFFA03" w14:textId="77777777" w:rsidR="00DF18ED" w:rsidRDefault="00000000">
            <w:pPr>
              <w:spacing w:after="0" w:line="259" w:lineRule="auto"/>
              <w:ind w:left="2" w:right="0" w:firstLine="0"/>
            </w:pPr>
            <w:r>
              <w:rPr>
                <w:rFonts w:ascii="Calibri" w:eastAsia="Calibri" w:hAnsi="Calibri" w:cs="Calibri"/>
              </w:rPr>
              <w:t xml:space="preserve"> </w:t>
            </w:r>
          </w:p>
        </w:tc>
      </w:tr>
      <w:tr w:rsidR="00DF18ED" w:rsidRPr="004B6EE5" w14:paraId="0B20B4F1" w14:textId="77777777">
        <w:trPr>
          <w:trHeight w:val="8788"/>
        </w:trPr>
        <w:tc>
          <w:tcPr>
            <w:tcW w:w="9988" w:type="dxa"/>
            <w:gridSpan w:val="4"/>
            <w:tcBorders>
              <w:top w:val="single" w:sz="4" w:space="0" w:color="000000"/>
              <w:left w:val="single" w:sz="4" w:space="0" w:color="000000"/>
              <w:bottom w:val="nil"/>
              <w:right w:val="single" w:sz="4" w:space="0" w:color="000000"/>
            </w:tcBorders>
          </w:tcPr>
          <w:p w14:paraId="25EA8158" w14:textId="77777777" w:rsidR="00DF18ED" w:rsidRPr="00AB4B29" w:rsidRDefault="00000000">
            <w:pPr>
              <w:spacing w:after="21" w:line="259" w:lineRule="auto"/>
              <w:ind w:left="2" w:right="0" w:firstLine="0"/>
              <w:rPr>
                <w:lang w:val="fr-FR"/>
              </w:rPr>
            </w:pPr>
            <w:r w:rsidRPr="00AB4B29">
              <w:rPr>
                <w:rFonts w:ascii="Calibri" w:eastAsia="Calibri" w:hAnsi="Calibri" w:cs="Calibri"/>
                <w:b/>
                <w:sz w:val="22"/>
                <w:lang w:val="fr-FR"/>
              </w:rPr>
              <w:t xml:space="preserve">Purpose of Activity/Assignment:  </w:t>
            </w:r>
          </w:p>
          <w:p w14:paraId="3070C6F7" w14:textId="77777777" w:rsidR="00DF18ED" w:rsidRPr="00AB4B29" w:rsidRDefault="00000000">
            <w:pPr>
              <w:spacing w:after="74" w:line="259" w:lineRule="auto"/>
              <w:ind w:left="2" w:right="0" w:firstLine="0"/>
              <w:rPr>
                <w:lang w:val="fr-FR"/>
              </w:rPr>
            </w:pPr>
            <w:r w:rsidRPr="00AB4B29">
              <w:rPr>
                <w:rFonts w:ascii="Calibri" w:eastAsia="Calibri" w:hAnsi="Calibri" w:cs="Calibri"/>
                <w:b/>
                <w:lang w:val="fr-FR"/>
              </w:rPr>
              <w:t xml:space="preserve"> </w:t>
            </w:r>
          </w:p>
          <w:p w14:paraId="718DBBD5" w14:textId="77777777" w:rsidR="00DF18ED" w:rsidRPr="00AB4B29" w:rsidRDefault="00000000">
            <w:pPr>
              <w:spacing w:after="32" w:line="238" w:lineRule="auto"/>
              <w:ind w:left="2" w:right="0" w:firstLine="0"/>
              <w:rPr>
                <w:lang w:val="fr-FR"/>
              </w:rPr>
            </w:pPr>
            <w:r w:rsidRPr="00AB4B29">
              <w:rPr>
                <w:rFonts w:ascii="Times New Roman" w:eastAsia="Times New Roman" w:hAnsi="Times New Roman" w:cs="Times New Roman"/>
                <w:sz w:val="24"/>
                <w:lang w:val="fr-FR"/>
              </w:rPr>
              <w:t xml:space="preserve">Dans le but d'obtenir de meilleurs résultats pour les enfants, UNICEF Gabon a fait de la communication stratégique et des partenariats une priorité pour son nouveau cycle de programmation </w:t>
            </w:r>
          </w:p>
          <w:p w14:paraId="656BCCDE" w14:textId="77777777" w:rsidR="00DF18ED" w:rsidRPr="00AB4B29" w:rsidRDefault="00000000">
            <w:pPr>
              <w:spacing w:after="53" w:line="245" w:lineRule="auto"/>
              <w:ind w:left="2" w:right="0" w:firstLine="0"/>
              <w:rPr>
                <w:lang w:val="fr-FR"/>
              </w:rPr>
            </w:pPr>
            <w:r w:rsidRPr="00AB4B29">
              <w:rPr>
                <w:rFonts w:ascii="Times New Roman" w:eastAsia="Times New Roman" w:hAnsi="Times New Roman" w:cs="Times New Roman"/>
                <w:sz w:val="24"/>
                <w:lang w:val="fr-FR"/>
              </w:rPr>
              <w:t xml:space="preserve">2023-2027. Le programme pays s’appuie sur des produits de communication de haute qualité pour engager de façon soutenue, toutes les parties prenantes, tant au Gabon qu’à l’extérieur du pays. Les paquets d’information prévues comprennent des trousses de plaidoyer, des essais photographiques, des histoires d’intérêt humain et des courts métrages qui documentent la situation sur le terrain ainsi que les initiatives liées à l’UNICEF. Les produits seront diffusés sur différents canaux, y compris le site Web, les réseaux de médias sociaux, les réseaux des partenaires et à travers des rapports d’activités. Compte tenu des multiples initiatives de communication prévues tout au long du cycle du programme, UNICEF cherche à établir des consultances avec des prestataires individuels basés au Gabon – producteur, vidéographe, photographe hautement qualifiés, capable de rédiger et de produire des matériels audiovisuels. </w:t>
            </w:r>
          </w:p>
          <w:p w14:paraId="739F4F77" w14:textId="77777777" w:rsidR="00DF18ED" w:rsidRPr="00AB4B29" w:rsidRDefault="00000000">
            <w:pPr>
              <w:spacing w:after="36" w:line="259" w:lineRule="auto"/>
              <w:ind w:left="2" w:right="0" w:firstLine="0"/>
              <w:rPr>
                <w:lang w:val="fr-FR"/>
              </w:rPr>
            </w:pPr>
            <w:r w:rsidRPr="00AB4B29">
              <w:rPr>
                <w:rFonts w:ascii="Times New Roman" w:eastAsia="Times New Roman" w:hAnsi="Times New Roman" w:cs="Times New Roman"/>
                <w:sz w:val="24"/>
                <w:lang w:val="fr-FR"/>
              </w:rPr>
              <w:t xml:space="preserve"> </w:t>
            </w:r>
          </w:p>
          <w:p w14:paraId="41B87ADF" w14:textId="77777777" w:rsidR="00DF18ED" w:rsidRPr="00AB4B29" w:rsidRDefault="00000000">
            <w:pPr>
              <w:spacing w:after="0" w:line="279" w:lineRule="auto"/>
              <w:ind w:left="2" w:right="0" w:firstLine="0"/>
              <w:jc w:val="both"/>
              <w:rPr>
                <w:lang w:val="fr-FR"/>
              </w:rPr>
            </w:pPr>
            <w:r w:rsidRPr="00AB4B29">
              <w:rPr>
                <w:rFonts w:ascii="Times New Roman" w:eastAsia="Times New Roman" w:hAnsi="Times New Roman" w:cs="Times New Roman"/>
                <w:sz w:val="24"/>
                <w:lang w:val="fr-FR"/>
              </w:rPr>
              <w:t xml:space="preserve">L'objectif est de sélectionner des consultants individuels qualifiés pour établir un accord à long terme (LTA) d’une durée de 2 ans avec chacun d’eux.  </w:t>
            </w:r>
          </w:p>
          <w:p w14:paraId="5D4E938D" w14:textId="77777777" w:rsidR="00DF18ED" w:rsidRPr="00AB4B29" w:rsidRDefault="00000000">
            <w:pPr>
              <w:spacing w:after="36" w:line="259" w:lineRule="auto"/>
              <w:ind w:left="2" w:right="0" w:firstLine="0"/>
              <w:rPr>
                <w:lang w:val="fr-FR"/>
              </w:rPr>
            </w:pPr>
            <w:r w:rsidRPr="00AB4B29">
              <w:rPr>
                <w:rFonts w:ascii="Times New Roman" w:eastAsia="Times New Roman" w:hAnsi="Times New Roman" w:cs="Times New Roman"/>
                <w:sz w:val="24"/>
                <w:lang w:val="fr-FR"/>
              </w:rPr>
              <w:t xml:space="preserve"> </w:t>
            </w:r>
          </w:p>
          <w:p w14:paraId="2A7F808F" w14:textId="77777777" w:rsidR="00DF18ED" w:rsidRPr="00AB4B29" w:rsidRDefault="00000000">
            <w:pPr>
              <w:spacing w:after="48" w:line="249" w:lineRule="auto"/>
              <w:ind w:left="2" w:right="135" w:firstLine="0"/>
              <w:rPr>
                <w:lang w:val="fr-FR"/>
              </w:rPr>
            </w:pPr>
            <w:r w:rsidRPr="00AB4B29">
              <w:rPr>
                <w:rFonts w:ascii="Times New Roman" w:eastAsia="Times New Roman" w:hAnsi="Times New Roman" w:cs="Times New Roman"/>
                <w:sz w:val="24"/>
                <w:lang w:val="fr-FR"/>
              </w:rPr>
              <w:t xml:space="preserve">Ces consultants individuels auront pour mission de documenter les interventions du programme de coopération GABON - UNICEF en créant des productions convaincantes, dynamiques et attractives sous formes d’histoires humaines, mettant en lumière les parcours de vie et les récits des enfants, des jeunes et des femmes dans le contexte actuel du Gabon. Ils montreront également les réponses apportées aux difficultés rencontrées lors de la mise en œuvre du programme de coopération. Les prestataires effectueront des visites, interviews, documentations et productions de supports multimédias couvrant tous les domaines du Programme de Coopération. Ce programme se distingue par le regroupement des interventions conjointes autour des différentes tranches d’âge : Sante, Nutrition, Education, Protection, Politique Sociale. Il inclut également des activités impliquant les femmes, les jeunes et les Enfants au Gabon. </w:t>
            </w:r>
          </w:p>
          <w:p w14:paraId="7873BCD8" w14:textId="77777777" w:rsidR="00DF18ED" w:rsidRPr="00AB4B29" w:rsidRDefault="00000000">
            <w:pPr>
              <w:spacing w:after="0" w:line="259" w:lineRule="auto"/>
              <w:ind w:left="2" w:right="0" w:firstLine="0"/>
              <w:rPr>
                <w:lang w:val="fr-FR"/>
              </w:rPr>
            </w:pPr>
            <w:r w:rsidRPr="00AB4B29">
              <w:rPr>
                <w:rFonts w:ascii="Times New Roman" w:eastAsia="Times New Roman" w:hAnsi="Times New Roman" w:cs="Times New Roman"/>
                <w:sz w:val="24"/>
                <w:lang w:val="fr-FR"/>
              </w:rPr>
              <w:t>Les matériels écrits et audio-visuels demandés seront fournis en temps opportun, en respectant la qualité requise et les priorités du programme de pays de l’UNICEF.</w:t>
            </w:r>
            <w:r w:rsidRPr="00AB4B29">
              <w:rPr>
                <w:rFonts w:ascii="Calibri" w:eastAsia="Calibri" w:hAnsi="Calibri" w:cs="Calibri"/>
                <w:b/>
                <w:lang w:val="fr-FR"/>
              </w:rPr>
              <w:t xml:space="preserve"> </w:t>
            </w:r>
          </w:p>
        </w:tc>
      </w:tr>
    </w:tbl>
    <w:p w14:paraId="00CA2871" w14:textId="77777777" w:rsidR="00DF18ED" w:rsidRPr="00AB4B29" w:rsidRDefault="00DF18ED">
      <w:pPr>
        <w:spacing w:after="0" w:line="259" w:lineRule="auto"/>
        <w:ind w:left="-1224" w:right="11109" w:firstLine="0"/>
        <w:rPr>
          <w:lang w:val="fr-FR"/>
        </w:rPr>
      </w:pPr>
    </w:p>
    <w:tbl>
      <w:tblPr>
        <w:tblStyle w:val="TableGrid"/>
        <w:tblW w:w="9988" w:type="dxa"/>
        <w:tblInd w:w="5" w:type="dxa"/>
        <w:tblCellMar>
          <w:top w:w="14" w:type="dxa"/>
          <w:left w:w="108" w:type="dxa"/>
        </w:tblCellMar>
        <w:tblLook w:val="04A0" w:firstRow="1" w:lastRow="0" w:firstColumn="1" w:lastColumn="0" w:noHBand="0" w:noVBand="1"/>
      </w:tblPr>
      <w:tblGrid>
        <w:gridCol w:w="9988"/>
      </w:tblGrid>
      <w:tr w:rsidR="00DF18ED" w:rsidRPr="004B6EE5" w14:paraId="47129E62" w14:textId="77777777">
        <w:trPr>
          <w:trHeight w:val="6611"/>
        </w:trPr>
        <w:tc>
          <w:tcPr>
            <w:tcW w:w="9988" w:type="dxa"/>
            <w:tcBorders>
              <w:top w:val="single" w:sz="4" w:space="0" w:color="000000"/>
              <w:left w:val="single" w:sz="4" w:space="0" w:color="000000"/>
              <w:bottom w:val="single" w:sz="4" w:space="0" w:color="000000"/>
              <w:right w:val="single" w:sz="4" w:space="0" w:color="000000"/>
            </w:tcBorders>
          </w:tcPr>
          <w:p w14:paraId="667E34F1" w14:textId="77777777" w:rsidR="00DF18ED" w:rsidRPr="00AB4B29" w:rsidRDefault="00000000">
            <w:pPr>
              <w:spacing w:after="0" w:line="259" w:lineRule="auto"/>
              <w:ind w:left="0" w:right="0" w:firstLine="0"/>
              <w:rPr>
                <w:lang w:val="fr-FR"/>
              </w:rPr>
            </w:pPr>
            <w:r w:rsidRPr="00AB4B29">
              <w:rPr>
                <w:rFonts w:ascii="Times New Roman" w:eastAsia="Times New Roman" w:hAnsi="Times New Roman" w:cs="Times New Roman"/>
                <w:b/>
                <w:sz w:val="24"/>
                <w:lang w:val="fr-FR"/>
              </w:rPr>
              <w:lastRenderedPageBreak/>
              <w:t xml:space="preserve">1.Vidéo Paquet complet par sujet couvert : </w:t>
            </w:r>
          </w:p>
          <w:p w14:paraId="12C1DCBE" w14:textId="77777777" w:rsidR="00DF18ED" w:rsidRPr="00AB4B29" w:rsidRDefault="00000000">
            <w:pPr>
              <w:spacing w:after="0" w:line="259" w:lineRule="auto"/>
              <w:ind w:left="0" w:right="0" w:firstLine="0"/>
              <w:rPr>
                <w:lang w:val="fr-FR"/>
              </w:rPr>
            </w:pPr>
            <w:r w:rsidRPr="00AB4B29">
              <w:rPr>
                <w:rFonts w:ascii="Times New Roman" w:eastAsia="Times New Roman" w:hAnsi="Times New Roman" w:cs="Times New Roman"/>
                <w:b/>
                <w:sz w:val="24"/>
                <w:lang w:val="fr-FR"/>
              </w:rPr>
              <w:t xml:space="preserve"> </w:t>
            </w:r>
          </w:p>
          <w:p w14:paraId="323E2623" w14:textId="77777777" w:rsidR="00DF18ED" w:rsidRPr="00AB4B29" w:rsidRDefault="00000000">
            <w:pPr>
              <w:spacing w:after="27" w:line="259" w:lineRule="auto"/>
              <w:ind w:left="0" w:right="0" w:firstLine="0"/>
              <w:rPr>
                <w:lang w:val="fr-FR"/>
              </w:rPr>
            </w:pPr>
            <w:r w:rsidRPr="00AB4B29">
              <w:rPr>
                <w:rFonts w:ascii="Times New Roman" w:eastAsia="Times New Roman" w:hAnsi="Times New Roman" w:cs="Times New Roman"/>
                <w:b/>
                <w:sz w:val="24"/>
                <w:lang w:val="fr-FR"/>
              </w:rPr>
              <w:t xml:space="preserve">Les vidéos seront conjointement travaillées en amont (UNICEF et le consultant) et pourront, </w:t>
            </w:r>
          </w:p>
          <w:p w14:paraId="1549E0A3" w14:textId="77777777" w:rsidR="00DF18ED" w:rsidRPr="00AB4B29" w:rsidRDefault="00000000">
            <w:pPr>
              <w:spacing w:after="0" w:line="259" w:lineRule="auto"/>
              <w:ind w:left="0" w:right="0" w:firstLine="0"/>
              <w:rPr>
                <w:lang w:val="fr-FR"/>
              </w:rPr>
            </w:pPr>
            <w:proofErr w:type="gramStart"/>
            <w:r w:rsidRPr="00AB4B29">
              <w:rPr>
                <w:rFonts w:ascii="Times New Roman" w:eastAsia="Times New Roman" w:hAnsi="Times New Roman" w:cs="Times New Roman"/>
                <w:b/>
                <w:sz w:val="24"/>
                <w:lang w:val="fr-FR"/>
              </w:rPr>
              <w:t>selon</w:t>
            </w:r>
            <w:proofErr w:type="gramEnd"/>
            <w:r w:rsidRPr="00AB4B29">
              <w:rPr>
                <w:rFonts w:ascii="Times New Roman" w:eastAsia="Times New Roman" w:hAnsi="Times New Roman" w:cs="Times New Roman"/>
                <w:b/>
                <w:sz w:val="24"/>
                <w:lang w:val="fr-FR"/>
              </w:rPr>
              <w:t xml:space="preserve"> les cas, faire l’objet d’un script à partager en amont par le consultant </w:t>
            </w:r>
          </w:p>
          <w:p w14:paraId="4E3B9179" w14:textId="77777777" w:rsidR="00DF18ED" w:rsidRPr="00AB4B29" w:rsidRDefault="00000000">
            <w:pPr>
              <w:numPr>
                <w:ilvl w:val="0"/>
                <w:numId w:val="1"/>
              </w:numPr>
              <w:spacing w:after="0" w:line="259" w:lineRule="auto"/>
              <w:ind w:right="0" w:hanging="619"/>
              <w:rPr>
                <w:lang w:val="fr-FR"/>
              </w:rPr>
            </w:pPr>
            <w:r w:rsidRPr="00AB4B29">
              <w:rPr>
                <w:rFonts w:ascii="Times New Roman" w:eastAsia="Times New Roman" w:hAnsi="Times New Roman" w:cs="Times New Roman"/>
                <w:sz w:val="24"/>
                <w:lang w:val="fr-FR"/>
              </w:rPr>
              <w:t xml:space="preserve">Vidéo de 2-3 minutes, montée/éditée en deux versions (Française et Anglaise)  </w:t>
            </w:r>
          </w:p>
          <w:p w14:paraId="5E48BB01" w14:textId="77777777" w:rsidR="00DF18ED" w:rsidRPr="00AB4B29" w:rsidRDefault="00000000">
            <w:pPr>
              <w:numPr>
                <w:ilvl w:val="0"/>
                <w:numId w:val="1"/>
              </w:numPr>
              <w:spacing w:after="3" w:line="238" w:lineRule="auto"/>
              <w:ind w:right="0" w:hanging="619"/>
              <w:rPr>
                <w:lang w:val="fr-FR"/>
              </w:rPr>
            </w:pPr>
            <w:r w:rsidRPr="00AB4B29">
              <w:rPr>
                <w:rFonts w:ascii="Times New Roman" w:eastAsia="Times New Roman" w:hAnsi="Times New Roman" w:cs="Times New Roman"/>
                <w:sz w:val="24"/>
                <w:lang w:val="fr-FR"/>
              </w:rPr>
              <w:t xml:space="preserve">Version internationale de la vidéo / split audio (aucun graphique, aucun tiers inférieur, aucun son mixé) 2-3 min. </w:t>
            </w:r>
          </w:p>
          <w:p w14:paraId="273AEC5B" w14:textId="77777777" w:rsidR="00DF18ED" w:rsidRPr="00AB4B29" w:rsidRDefault="00000000">
            <w:pPr>
              <w:numPr>
                <w:ilvl w:val="0"/>
                <w:numId w:val="1"/>
              </w:numPr>
              <w:spacing w:after="0" w:line="259" w:lineRule="auto"/>
              <w:ind w:right="0" w:hanging="619"/>
              <w:rPr>
                <w:lang w:val="fr-FR"/>
              </w:rPr>
            </w:pPr>
            <w:r w:rsidRPr="00AB4B29">
              <w:rPr>
                <w:rFonts w:ascii="Times New Roman" w:eastAsia="Times New Roman" w:hAnsi="Times New Roman" w:cs="Times New Roman"/>
                <w:sz w:val="24"/>
                <w:lang w:val="fr-FR"/>
              </w:rPr>
              <w:t xml:space="preserve">B-Roll (Broadcast Roll ou vidéo éditée sans son)  </w:t>
            </w:r>
          </w:p>
          <w:p w14:paraId="1A8A347B" w14:textId="77777777" w:rsidR="00DF18ED" w:rsidRPr="00AB4B29" w:rsidRDefault="00000000">
            <w:pPr>
              <w:numPr>
                <w:ilvl w:val="0"/>
                <w:numId w:val="1"/>
              </w:numPr>
              <w:spacing w:after="0" w:line="259" w:lineRule="auto"/>
              <w:ind w:right="0" w:hanging="619"/>
              <w:rPr>
                <w:lang w:val="fr-FR"/>
              </w:rPr>
            </w:pPr>
            <w:r w:rsidRPr="00AB4B29">
              <w:rPr>
                <w:rFonts w:ascii="Times New Roman" w:eastAsia="Times New Roman" w:hAnsi="Times New Roman" w:cs="Times New Roman"/>
                <w:sz w:val="24"/>
                <w:lang w:val="fr-FR"/>
              </w:rPr>
              <w:t xml:space="preserve">Version de 60 secondes de la vidéo adaptée pour utilisation sur réseaux sociaux. </w:t>
            </w:r>
          </w:p>
          <w:p w14:paraId="430C08DB" w14:textId="77777777" w:rsidR="00DF18ED" w:rsidRPr="00AB4B29" w:rsidRDefault="00000000">
            <w:pPr>
              <w:spacing w:after="0" w:line="259" w:lineRule="auto"/>
              <w:ind w:left="0" w:right="0" w:firstLine="0"/>
              <w:rPr>
                <w:lang w:val="fr-FR"/>
              </w:rPr>
            </w:pPr>
            <w:r w:rsidRPr="00AB4B29">
              <w:rPr>
                <w:rFonts w:ascii="Times New Roman" w:eastAsia="Times New Roman" w:hAnsi="Times New Roman" w:cs="Times New Roman"/>
                <w:sz w:val="24"/>
                <w:lang w:val="fr-FR"/>
              </w:rPr>
              <w:t xml:space="preserve"> </w:t>
            </w:r>
          </w:p>
          <w:p w14:paraId="3FBC9FE9" w14:textId="77777777" w:rsidR="00DF18ED" w:rsidRPr="004B6EE5" w:rsidRDefault="00000000">
            <w:pPr>
              <w:spacing w:after="0" w:line="259" w:lineRule="auto"/>
              <w:ind w:left="0" w:right="0" w:firstLine="0"/>
              <w:rPr>
                <w:lang w:val="fr-FR"/>
              </w:rPr>
            </w:pPr>
            <w:r w:rsidRPr="004B6EE5">
              <w:rPr>
                <w:rFonts w:ascii="Times New Roman" w:eastAsia="Times New Roman" w:hAnsi="Times New Roman" w:cs="Times New Roman"/>
                <w:b/>
                <w:sz w:val="24"/>
                <w:lang w:val="fr-FR"/>
              </w:rPr>
              <w:t xml:space="preserve">2.   30 Photos avec légendes par sujet couvert : </w:t>
            </w:r>
          </w:p>
          <w:p w14:paraId="424F8C21" w14:textId="77777777" w:rsidR="00DF18ED" w:rsidRPr="00AB4B29" w:rsidRDefault="00000000">
            <w:pPr>
              <w:spacing w:after="0" w:line="254" w:lineRule="auto"/>
              <w:ind w:left="0" w:right="0" w:firstLine="0"/>
              <w:jc w:val="both"/>
              <w:rPr>
                <w:lang w:val="fr-FR"/>
              </w:rPr>
            </w:pPr>
            <w:r w:rsidRPr="00AB4B29">
              <w:rPr>
                <w:rFonts w:ascii="Times New Roman" w:eastAsia="Times New Roman" w:hAnsi="Times New Roman" w:cs="Times New Roman"/>
                <w:sz w:val="24"/>
                <w:lang w:val="fr-FR"/>
              </w:rPr>
              <w:t xml:space="preserve">30 Photos suivant les spécifications élaborées dans </w:t>
            </w:r>
            <w:r w:rsidRPr="00AB4B29">
              <w:rPr>
                <w:rFonts w:ascii="Times New Roman" w:eastAsia="Times New Roman" w:hAnsi="Times New Roman" w:cs="Times New Roman"/>
                <w:b/>
                <w:i/>
                <w:sz w:val="24"/>
                <w:lang w:val="fr-FR"/>
              </w:rPr>
              <w:t>l’annexe II</w:t>
            </w:r>
            <w:r w:rsidRPr="00AB4B29">
              <w:rPr>
                <w:rFonts w:ascii="Times New Roman" w:eastAsia="Times New Roman" w:hAnsi="Times New Roman" w:cs="Times New Roman"/>
                <w:sz w:val="24"/>
                <w:lang w:val="fr-FR"/>
              </w:rPr>
              <w:t xml:space="preserve"> et ayant une légende respectant les détails énoncés dans </w:t>
            </w:r>
            <w:r w:rsidRPr="00AB4B29">
              <w:rPr>
                <w:rFonts w:ascii="Times New Roman" w:eastAsia="Times New Roman" w:hAnsi="Times New Roman" w:cs="Times New Roman"/>
                <w:b/>
                <w:i/>
                <w:sz w:val="24"/>
                <w:lang w:val="fr-FR"/>
              </w:rPr>
              <w:t>l’annexe III</w:t>
            </w:r>
            <w:r w:rsidRPr="00AB4B29">
              <w:rPr>
                <w:rFonts w:ascii="Times New Roman" w:eastAsia="Times New Roman" w:hAnsi="Times New Roman" w:cs="Times New Roman"/>
                <w:sz w:val="24"/>
                <w:lang w:val="fr-FR"/>
              </w:rPr>
              <w:t xml:space="preserve">.  </w:t>
            </w:r>
          </w:p>
          <w:p w14:paraId="00BFA9B4" w14:textId="77777777" w:rsidR="00DF18ED" w:rsidRPr="00AB4B29" w:rsidRDefault="00000000">
            <w:pPr>
              <w:spacing w:after="0" w:line="259" w:lineRule="auto"/>
              <w:ind w:left="0" w:right="0" w:firstLine="0"/>
              <w:rPr>
                <w:lang w:val="fr-FR"/>
              </w:rPr>
            </w:pPr>
            <w:r w:rsidRPr="00AB4B29">
              <w:rPr>
                <w:rFonts w:ascii="Times New Roman" w:eastAsia="Times New Roman" w:hAnsi="Times New Roman" w:cs="Times New Roman"/>
                <w:sz w:val="24"/>
                <w:lang w:val="fr-FR"/>
              </w:rPr>
              <w:t xml:space="preserve"> </w:t>
            </w:r>
          </w:p>
          <w:p w14:paraId="53DE1E74" w14:textId="77777777" w:rsidR="00DF18ED" w:rsidRPr="00AB4B29" w:rsidRDefault="00000000">
            <w:pPr>
              <w:spacing w:after="0" w:line="238" w:lineRule="auto"/>
              <w:ind w:left="0" w:right="0" w:firstLine="0"/>
              <w:jc w:val="both"/>
              <w:rPr>
                <w:lang w:val="fr-FR"/>
              </w:rPr>
            </w:pPr>
            <w:r w:rsidRPr="00AB4B29">
              <w:rPr>
                <w:rFonts w:ascii="Times New Roman" w:eastAsia="Times New Roman" w:hAnsi="Times New Roman" w:cs="Times New Roman"/>
                <w:b/>
                <w:sz w:val="24"/>
                <w:lang w:val="fr-FR"/>
              </w:rPr>
              <w:t>3.</w:t>
            </w:r>
            <w:r w:rsidRPr="00AB4B29">
              <w:rPr>
                <w:rFonts w:ascii="Times New Roman" w:eastAsia="Times New Roman" w:hAnsi="Times New Roman" w:cs="Times New Roman"/>
                <w:sz w:val="24"/>
                <w:lang w:val="fr-FR"/>
              </w:rPr>
              <w:t xml:space="preserve"> </w:t>
            </w:r>
            <w:r w:rsidRPr="00AB4B29">
              <w:rPr>
                <w:rFonts w:ascii="Times New Roman" w:eastAsia="Times New Roman" w:hAnsi="Times New Roman" w:cs="Times New Roman"/>
                <w:b/>
                <w:sz w:val="24"/>
                <w:lang w:val="fr-FR"/>
              </w:rPr>
              <w:t xml:space="preserve">Histoire en photos </w:t>
            </w:r>
            <w:r w:rsidRPr="00AB4B29">
              <w:rPr>
                <w:rFonts w:ascii="Times New Roman" w:eastAsia="Times New Roman" w:hAnsi="Times New Roman" w:cs="Times New Roman"/>
                <w:sz w:val="24"/>
                <w:lang w:val="fr-FR"/>
              </w:rPr>
              <w:t xml:space="preserve">: (Photo Essay) un lot de 10 photos en séquence logique, accompagnées chacune de texte (100 mots) en langue Française </w:t>
            </w:r>
          </w:p>
          <w:p w14:paraId="0B432D99" w14:textId="77777777" w:rsidR="00DF18ED" w:rsidRPr="00AB4B29" w:rsidRDefault="00000000">
            <w:pPr>
              <w:spacing w:after="0" w:line="259" w:lineRule="auto"/>
              <w:ind w:left="0" w:right="0" w:firstLine="0"/>
              <w:rPr>
                <w:lang w:val="fr-FR"/>
              </w:rPr>
            </w:pPr>
            <w:r w:rsidRPr="00AB4B29">
              <w:rPr>
                <w:rFonts w:ascii="Times New Roman" w:eastAsia="Times New Roman" w:hAnsi="Times New Roman" w:cs="Times New Roman"/>
                <w:sz w:val="24"/>
                <w:lang w:val="fr-FR"/>
              </w:rPr>
              <w:t xml:space="preserve">Le script des histoires sera partagé en amont et validé par UNICEF avant tout développement.  </w:t>
            </w:r>
          </w:p>
          <w:p w14:paraId="2B390347" w14:textId="77777777" w:rsidR="00DF18ED" w:rsidRPr="00AB4B29" w:rsidRDefault="00000000">
            <w:pPr>
              <w:spacing w:after="0" w:line="259" w:lineRule="auto"/>
              <w:ind w:left="0" w:right="0" w:firstLine="0"/>
              <w:rPr>
                <w:lang w:val="fr-FR"/>
              </w:rPr>
            </w:pPr>
            <w:r w:rsidRPr="00AB4B29">
              <w:rPr>
                <w:rFonts w:ascii="Times New Roman" w:eastAsia="Times New Roman" w:hAnsi="Times New Roman" w:cs="Times New Roman"/>
                <w:sz w:val="24"/>
                <w:lang w:val="fr-FR"/>
              </w:rPr>
              <w:t xml:space="preserve"> </w:t>
            </w:r>
          </w:p>
          <w:p w14:paraId="453F7337" w14:textId="77777777" w:rsidR="00DF18ED" w:rsidRPr="00AB4B29" w:rsidRDefault="00000000">
            <w:pPr>
              <w:spacing w:after="43" w:line="259" w:lineRule="auto"/>
              <w:ind w:left="0" w:right="0" w:firstLine="0"/>
              <w:rPr>
                <w:lang w:val="fr-FR"/>
              </w:rPr>
            </w:pPr>
            <w:r w:rsidRPr="00AB4B29">
              <w:rPr>
                <w:rFonts w:ascii="Times New Roman" w:eastAsia="Times New Roman" w:hAnsi="Times New Roman" w:cs="Times New Roman"/>
                <w:sz w:val="24"/>
                <w:u w:val="single" w:color="000000"/>
                <w:lang w:val="fr-FR"/>
              </w:rPr>
              <w:t>Echéances pour livraison des produits finaux :</w:t>
            </w:r>
            <w:r w:rsidRPr="00AB4B29">
              <w:rPr>
                <w:rFonts w:ascii="Times New Roman" w:eastAsia="Times New Roman" w:hAnsi="Times New Roman" w:cs="Times New Roman"/>
                <w:sz w:val="24"/>
                <w:lang w:val="fr-FR"/>
              </w:rPr>
              <w:t xml:space="preserve"> </w:t>
            </w:r>
          </w:p>
          <w:p w14:paraId="2E33D634" w14:textId="77777777" w:rsidR="00DF18ED" w:rsidRPr="00AB4B29" w:rsidRDefault="00000000">
            <w:pPr>
              <w:spacing w:after="43" w:line="259" w:lineRule="auto"/>
              <w:ind w:left="0" w:right="0" w:firstLine="0"/>
              <w:rPr>
                <w:lang w:val="fr-FR"/>
              </w:rPr>
            </w:pPr>
            <w:r w:rsidRPr="00AB4B29">
              <w:rPr>
                <w:rFonts w:ascii="Times New Roman" w:eastAsia="Times New Roman" w:hAnsi="Times New Roman" w:cs="Times New Roman"/>
                <w:b/>
                <w:sz w:val="24"/>
                <w:lang w:val="fr-FR"/>
              </w:rPr>
              <w:t>30 Photos avec légendes :</w:t>
            </w:r>
            <w:r w:rsidRPr="00AB4B29">
              <w:rPr>
                <w:rFonts w:ascii="Times New Roman" w:eastAsia="Times New Roman" w:hAnsi="Times New Roman" w:cs="Times New Roman"/>
                <w:sz w:val="24"/>
                <w:lang w:val="fr-FR"/>
              </w:rPr>
              <w:t xml:space="preserve"> deux jours après la prise d’images. </w:t>
            </w:r>
          </w:p>
          <w:p w14:paraId="15AD5ED6" w14:textId="77777777" w:rsidR="00DF18ED" w:rsidRPr="00AB4B29" w:rsidRDefault="00000000">
            <w:pPr>
              <w:spacing w:after="117" w:line="259" w:lineRule="auto"/>
              <w:ind w:left="0" w:right="0" w:firstLine="0"/>
              <w:rPr>
                <w:lang w:val="fr-FR"/>
              </w:rPr>
            </w:pPr>
            <w:r w:rsidRPr="00AB4B29">
              <w:rPr>
                <w:rFonts w:ascii="Times New Roman" w:eastAsia="Times New Roman" w:hAnsi="Times New Roman" w:cs="Times New Roman"/>
                <w:b/>
                <w:sz w:val="24"/>
                <w:lang w:val="fr-FR"/>
              </w:rPr>
              <w:t>Paquet Vidéos (3 versions) et B-roll :</w:t>
            </w:r>
            <w:r w:rsidRPr="00AB4B29">
              <w:rPr>
                <w:rFonts w:ascii="Times New Roman" w:eastAsia="Times New Roman" w:hAnsi="Times New Roman" w:cs="Times New Roman"/>
                <w:sz w:val="24"/>
                <w:lang w:val="fr-FR"/>
              </w:rPr>
              <w:t xml:space="preserve">  4 jours après la prise d’images et ou retour du terrain. </w:t>
            </w:r>
          </w:p>
          <w:p w14:paraId="371BF855" w14:textId="77777777" w:rsidR="00DF18ED" w:rsidRPr="00AB4B29" w:rsidRDefault="00000000">
            <w:pPr>
              <w:spacing w:after="0" w:line="259" w:lineRule="auto"/>
              <w:ind w:left="0" w:right="0" w:firstLine="0"/>
              <w:rPr>
                <w:lang w:val="fr-FR"/>
              </w:rPr>
            </w:pPr>
            <w:r w:rsidRPr="00AB4B29">
              <w:rPr>
                <w:rFonts w:ascii="Times New Roman" w:eastAsia="Times New Roman" w:hAnsi="Times New Roman" w:cs="Times New Roman"/>
                <w:b/>
                <w:sz w:val="24"/>
                <w:lang w:val="fr-FR"/>
              </w:rPr>
              <w:t>Photo Essay :</w:t>
            </w:r>
            <w:r w:rsidRPr="00AB4B29">
              <w:rPr>
                <w:rFonts w:ascii="Times New Roman" w:eastAsia="Times New Roman" w:hAnsi="Times New Roman" w:cs="Times New Roman"/>
                <w:sz w:val="24"/>
                <w:lang w:val="fr-FR"/>
              </w:rPr>
              <w:t xml:space="preserve"> deux jours après la prise d’images et ou retour du terrain</w:t>
            </w:r>
            <w:r w:rsidRPr="00AB4B29">
              <w:rPr>
                <w:rFonts w:ascii="Calibri" w:eastAsia="Calibri" w:hAnsi="Calibri" w:cs="Calibri"/>
                <w:b/>
                <w:lang w:val="fr-FR"/>
              </w:rPr>
              <w:t xml:space="preserve"> </w:t>
            </w:r>
          </w:p>
        </w:tc>
      </w:tr>
      <w:tr w:rsidR="00DF18ED" w:rsidRPr="004B6EE5" w14:paraId="783D0462" w14:textId="77777777">
        <w:trPr>
          <w:trHeight w:val="6935"/>
        </w:trPr>
        <w:tc>
          <w:tcPr>
            <w:tcW w:w="9988" w:type="dxa"/>
            <w:tcBorders>
              <w:top w:val="single" w:sz="4" w:space="0" w:color="000000"/>
              <w:left w:val="single" w:sz="4" w:space="0" w:color="000000"/>
              <w:bottom w:val="nil"/>
              <w:right w:val="single" w:sz="4" w:space="0" w:color="000000"/>
            </w:tcBorders>
          </w:tcPr>
          <w:p w14:paraId="3052F6B6" w14:textId="77777777" w:rsidR="00DF18ED" w:rsidRPr="00AB4B29" w:rsidRDefault="00000000">
            <w:pPr>
              <w:spacing w:after="36" w:line="259" w:lineRule="auto"/>
              <w:ind w:left="0" w:right="0" w:firstLine="0"/>
              <w:rPr>
                <w:lang w:val="fr-FR"/>
              </w:rPr>
            </w:pPr>
            <w:r w:rsidRPr="00AB4B29">
              <w:rPr>
                <w:rFonts w:ascii="Times New Roman" w:eastAsia="Times New Roman" w:hAnsi="Times New Roman" w:cs="Times New Roman"/>
                <w:sz w:val="24"/>
                <w:lang w:val="fr-FR"/>
              </w:rPr>
              <w:t xml:space="preserve"> </w:t>
            </w:r>
          </w:p>
          <w:p w14:paraId="79CF672D" w14:textId="77777777" w:rsidR="00DF18ED" w:rsidRPr="00AB4B29" w:rsidRDefault="00000000">
            <w:pPr>
              <w:spacing w:after="36" w:line="259" w:lineRule="auto"/>
              <w:ind w:left="0" w:right="0" w:firstLine="0"/>
              <w:rPr>
                <w:lang w:val="fr-FR"/>
              </w:rPr>
            </w:pPr>
            <w:r w:rsidRPr="00AB4B29">
              <w:rPr>
                <w:rFonts w:ascii="Times New Roman" w:eastAsia="Times New Roman" w:hAnsi="Times New Roman" w:cs="Times New Roman"/>
                <w:b/>
                <w:sz w:val="24"/>
                <w:lang w:val="fr-FR"/>
              </w:rPr>
              <w:t xml:space="preserve">Lieux et durée : </w:t>
            </w:r>
          </w:p>
          <w:p w14:paraId="24B618FE" w14:textId="77777777" w:rsidR="00DF18ED" w:rsidRPr="00AB4B29" w:rsidRDefault="00000000">
            <w:pPr>
              <w:spacing w:after="0" w:line="279" w:lineRule="auto"/>
              <w:ind w:left="0" w:right="0" w:firstLine="0"/>
              <w:jc w:val="both"/>
              <w:rPr>
                <w:lang w:val="fr-FR"/>
              </w:rPr>
            </w:pPr>
            <w:r w:rsidRPr="00AB4B29">
              <w:rPr>
                <w:rFonts w:ascii="Times New Roman" w:eastAsia="Times New Roman" w:hAnsi="Times New Roman" w:cs="Times New Roman"/>
                <w:sz w:val="24"/>
                <w:lang w:val="fr-FR"/>
              </w:rPr>
              <w:t xml:space="preserve">Chaque prestataire retenu dans le cadre de cet accord cadre (LTA) d’une durée de 2 ans pourra être amené à effectuer des visites de sites d’activité programmatique à Libreville et dans l’intérieur du pays.  </w:t>
            </w:r>
          </w:p>
          <w:p w14:paraId="78E9949F" w14:textId="77777777" w:rsidR="00DF18ED" w:rsidRPr="00AB4B29" w:rsidRDefault="00000000">
            <w:pPr>
              <w:spacing w:after="0" w:line="259" w:lineRule="auto"/>
              <w:ind w:left="0" w:right="0" w:firstLine="0"/>
              <w:rPr>
                <w:lang w:val="fr-FR"/>
              </w:rPr>
            </w:pPr>
            <w:r w:rsidRPr="00AB4B29">
              <w:rPr>
                <w:rFonts w:ascii="Times New Roman" w:eastAsia="Times New Roman" w:hAnsi="Times New Roman" w:cs="Times New Roman"/>
                <w:sz w:val="24"/>
                <w:lang w:val="fr-FR"/>
              </w:rPr>
              <w:t xml:space="preserve"> </w:t>
            </w:r>
          </w:p>
          <w:p w14:paraId="33F79B7D" w14:textId="77777777" w:rsidR="00DF18ED" w:rsidRPr="00AB4B29" w:rsidRDefault="00000000">
            <w:pPr>
              <w:spacing w:after="40" w:line="239" w:lineRule="auto"/>
              <w:ind w:left="0" w:right="0" w:firstLine="0"/>
              <w:jc w:val="both"/>
              <w:rPr>
                <w:lang w:val="fr-FR"/>
              </w:rPr>
            </w:pPr>
            <w:r w:rsidRPr="00AB4B29">
              <w:rPr>
                <w:rFonts w:ascii="Times New Roman" w:eastAsia="Times New Roman" w:hAnsi="Times New Roman" w:cs="Times New Roman"/>
                <w:sz w:val="24"/>
                <w:lang w:val="fr-FR"/>
              </w:rPr>
              <w:t xml:space="preserve">Dans ces cas, l’UNICEF assurera le transport du prestataire. Les barèmes des Nations Unies sur les perdiems appliqués aux partenaires seront observés pour les missions à l’intérieur du pays. </w:t>
            </w:r>
          </w:p>
          <w:p w14:paraId="3D14CA79" w14:textId="77777777" w:rsidR="00DF18ED" w:rsidRPr="00AB4B29" w:rsidRDefault="00000000">
            <w:pPr>
              <w:spacing w:after="14" w:line="259" w:lineRule="auto"/>
              <w:ind w:left="0" w:right="0" w:firstLine="0"/>
              <w:rPr>
                <w:lang w:val="fr-FR"/>
              </w:rPr>
            </w:pPr>
            <w:r w:rsidRPr="00AB4B29">
              <w:rPr>
                <w:rFonts w:ascii="Times New Roman" w:eastAsia="Times New Roman" w:hAnsi="Times New Roman" w:cs="Times New Roman"/>
                <w:sz w:val="24"/>
                <w:lang w:val="fr-FR"/>
              </w:rPr>
              <w:t xml:space="preserve"> </w:t>
            </w:r>
          </w:p>
          <w:p w14:paraId="61A86969" w14:textId="77777777" w:rsidR="00DF18ED" w:rsidRPr="00AB4B29" w:rsidRDefault="00000000">
            <w:pPr>
              <w:spacing w:after="0" w:line="279" w:lineRule="auto"/>
              <w:ind w:left="0" w:right="0" w:firstLine="0"/>
              <w:jc w:val="both"/>
              <w:rPr>
                <w:lang w:val="fr-FR"/>
              </w:rPr>
            </w:pPr>
            <w:r w:rsidRPr="00AB4B29">
              <w:rPr>
                <w:rFonts w:ascii="Times New Roman" w:eastAsia="Times New Roman" w:hAnsi="Times New Roman" w:cs="Times New Roman"/>
                <w:sz w:val="24"/>
                <w:lang w:val="fr-FR"/>
              </w:rPr>
              <w:t xml:space="preserve">Les activités d'édition et de post-production des matériels audio-visuels peuvent être réalisées à distance si nécessaire, et cela sur base d’un commun accord entre l’UNICEF et le prestataire. </w:t>
            </w:r>
          </w:p>
          <w:p w14:paraId="14E0B8BD" w14:textId="77777777" w:rsidR="00DF18ED" w:rsidRPr="00AB4B29" w:rsidRDefault="00000000">
            <w:pPr>
              <w:spacing w:after="16" w:line="259" w:lineRule="auto"/>
              <w:ind w:left="0" w:right="0" w:firstLine="0"/>
              <w:rPr>
                <w:lang w:val="fr-FR"/>
              </w:rPr>
            </w:pPr>
            <w:r w:rsidRPr="00AB4B29">
              <w:rPr>
                <w:rFonts w:ascii="Times New Roman" w:eastAsia="Times New Roman" w:hAnsi="Times New Roman" w:cs="Times New Roman"/>
                <w:sz w:val="24"/>
                <w:lang w:val="fr-FR"/>
              </w:rPr>
              <w:t xml:space="preserve"> </w:t>
            </w:r>
          </w:p>
          <w:p w14:paraId="0C1BEB1A" w14:textId="77777777" w:rsidR="00DF18ED" w:rsidRPr="00AB4B29" w:rsidRDefault="00000000">
            <w:pPr>
              <w:spacing w:after="29" w:line="259" w:lineRule="auto"/>
              <w:ind w:left="0" w:right="0" w:firstLine="0"/>
              <w:rPr>
                <w:lang w:val="fr-FR"/>
              </w:rPr>
            </w:pPr>
            <w:r w:rsidRPr="00AB4B29">
              <w:rPr>
                <w:rFonts w:ascii="Times New Roman" w:eastAsia="Times New Roman" w:hAnsi="Times New Roman" w:cs="Times New Roman"/>
                <w:b/>
                <w:sz w:val="24"/>
                <w:lang w:val="fr-FR"/>
              </w:rPr>
              <w:t xml:space="preserve">Méthode de travail : </w:t>
            </w:r>
          </w:p>
          <w:p w14:paraId="26170004" w14:textId="570DA4A2" w:rsidR="00DF18ED" w:rsidRPr="00AB4B29" w:rsidRDefault="00000000">
            <w:pPr>
              <w:spacing w:after="41" w:line="238" w:lineRule="auto"/>
              <w:ind w:left="0" w:right="109" w:firstLine="0"/>
              <w:jc w:val="both"/>
              <w:rPr>
                <w:lang w:val="fr-FR"/>
              </w:rPr>
            </w:pPr>
            <w:r w:rsidRPr="00AB4B29">
              <w:rPr>
                <w:rFonts w:ascii="Times New Roman" w:eastAsia="Times New Roman" w:hAnsi="Times New Roman" w:cs="Times New Roman"/>
                <w:sz w:val="24"/>
                <w:lang w:val="fr-FR"/>
              </w:rPr>
              <w:t>Chaque prestataire travaillera en étroite collaboration avec la Section Communication de l’UNICEF pour (i) discuter les Termes de Reference, (ii) finaliser le script au cas échéant avant la soumission de sa facture pro-</w:t>
            </w:r>
            <w:r w:rsidR="00A07697" w:rsidRPr="00AB4B29">
              <w:rPr>
                <w:rFonts w:ascii="Times New Roman" w:eastAsia="Times New Roman" w:hAnsi="Times New Roman" w:cs="Times New Roman"/>
                <w:sz w:val="24"/>
                <w:lang w:val="fr-FR"/>
              </w:rPr>
              <w:t>forma et</w:t>
            </w:r>
            <w:r w:rsidRPr="00AB4B29">
              <w:rPr>
                <w:rFonts w:ascii="Times New Roman" w:eastAsia="Times New Roman" w:hAnsi="Times New Roman" w:cs="Times New Roman"/>
                <w:sz w:val="24"/>
                <w:lang w:val="fr-FR"/>
              </w:rPr>
              <w:t xml:space="preserve"> (iii) sélectionner les meilleures photos et autres supports audio-visuel après un premier tri proposé par le prestataire </w:t>
            </w:r>
          </w:p>
          <w:p w14:paraId="5B685C70" w14:textId="77777777" w:rsidR="00DF18ED" w:rsidRPr="00AB4B29" w:rsidRDefault="00000000">
            <w:pPr>
              <w:spacing w:after="14" w:line="259" w:lineRule="auto"/>
              <w:ind w:left="0" w:right="0" w:firstLine="0"/>
              <w:rPr>
                <w:lang w:val="fr-FR"/>
              </w:rPr>
            </w:pPr>
            <w:r w:rsidRPr="00AB4B29">
              <w:rPr>
                <w:rFonts w:ascii="Times New Roman" w:eastAsia="Times New Roman" w:hAnsi="Times New Roman" w:cs="Times New Roman"/>
                <w:sz w:val="24"/>
                <w:lang w:val="fr-FR"/>
              </w:rPr>
              <w:t xml:space="preserve"> </w:t>
            </w:r>
          </w:p>
          <w:p w14:paraId="4DAF1D5D" w14:textId="77777777" w:rsidR="00DF18ED" w:rsidRPr="00AB4B29" w:rsidRDefault="00000000">
            <w:pPr>
              <w:spacing w:after="0" w:line="279" w:lineRule="auto"/>
              <w:ind w:left="0" w:right="0" w:firstLine="0"/>
              <w:jc w:val="both"/>
              <w:rPr>
                <w:lang w:val="fr-FR"/>
              </w:rPr>
            </w:pPr>
            <w:r w:rsidRPr="00AB4B29">
              <w:rPr>
                <w:rFonts w:ascii="Times New Roman" w:eastAsia="Times New Roman" w:hAnsi="Times New Roman" w:cs="Times New Roman"/>
                <w:sz w:val="24"/>
                <w:lang w:val="fr-FR"/>
              </w:rPr>
              <w:t xml:space="preserve">La section Communication assurera la coordination interne avec les bureaux, programmes et sections de l’UNICEF impliqués dans la préparation et mise en œuvre de chaque activité de production. </w:t>
            </w:r>
          </w:p>
          <w:p w14:paraId="5206491C" w14:textId="77777777" w:rsidR="00DF18ED" w:rsidRPr="00AB4B29" w:rsidRDefault="00000000">
            <w:pPr>
              <w:spacing w:after="17" w:line="259" w:lineRule="auto"/>
              <w:ind w:left="0" w:right="0" w:firstLine="0"/>
              <w:rPr>
                <w:lang w:val="fr-FR"/>
              </w:rPr>
            </w:pPr>
            <w:r w:rsidRPr="00AB4B29">
              <w:rPr>
                <w:rFonts w:ascii="Times New Roman" w:eastAsia="Times New Roman" w:hAnsi="Times New Roman" w:cs="Times New Roman"/>
                <w:sz w:val="24"/>
                <w:lang w:val="fr-FR"/>
              </w:rPr>
              <w:t xml:space="preserve">  </w:t>
            </w:r>
          </w:p>
          <w:p w14:paraId="562F8638" w14:textId="77777777" w:rsidR="00DF18ED" w:rsidRPr="00AB4B29" w:rsidRDefault="00000000">
            <w:pPr>
              <w:spacing w:after="0" w:line="259" w:lineRule="auto"/>
              <w:ind w:left="0" w:right="112" w:firstLine="0"/>
              <w:jc w:val="both"/>
              <w:rPr>
                <w:lang w:val="fr-FR"/>
              </w:rPr>
            </w:pPr>
            <w:r w:rsidRPr="00AB4B29">
              <w:rPr>
                <w:rFonts w:ascii="Times New Roman" w:eastAsia="Times New Roman" w:hAnsi="Times New Roman" w:cs="Times New Roman"/>
                <w:sz w:val="24"/>
                <w:u w:val="single" w:color="000000"/>
                <w:lang w:val="fr-FR"/>
              </w:rPr>
              <w:t>Déplacement</w:t>
            </w:r>
            <w:r w:rsidRPr="00AB4B29">
              <w:rPr>
                <w:rFonts w:ascii="Times New Roman" w:eastAsia="Times New Roman" w:hAnsi="Times New Roman" w:cs="Times New Roman"/>
                <w:sz w:val="24"/>
                <w:lang w:val="fr-FR"/>
              </w:rPr>
              <w:t xml:space="preserve"> : Pour les activités en dehors de Libreville, le prestataire se chargera de son déplacement sur les sites à visiter et des frais liés au séjour. Les barèmes des Nations Unies appliqués aux partenaires seront observés pour le remboursement.   </w:t>
            </w:r>
          </w:p>
        </w:tc>
      </w:tr>
      <w:tr w:rsidR="00DF18ED" w14:paraId="592B68D6" w14:textId="77777777">
        <w:trPr>
          <w:trHeight w:val="4956"/>
        </w:trPr>
        <w:tc>
          <w:tcPr>
            <w:tcW w:w="9988" w:type="dxa"/>
            <w:tcBorders>
              <w:top w:val="single" w:sz="4" w:space="0" w:color="000000"/>
              <w:left w:val="single" w:sz="4" w:space="0" w:color="000000"/>
              <w:bottom w:val="single" w:sz="4" w:space="0" w:color="000000"/>
              <w:right w:val="single" w:sz="4" w:space="0" w:color="000000"/>
            </w:tcBorders>
          </w:tcPr>
          <w:p w14:paraId="57DE0EF9" w14:textId="77777777" w:rsidR="00DF18ED" w:rsidRPr="00AB4B29" w:rsidRDefault="00000000">
            <w:pPr>
              <w:spacing w:after="43" w:line="314" w:lineRule="auto"/>
              <w:ind w:left="0" w:right="0" w:firstLine="0"/>
              <w:rPr>
                <w:lang w:val="fr-FR"/>
              </w:rPr>
            </w:pPr>
            <w:r w:rsidRPr="00AB4B29">
              <w:rPr>
                <w:rFonts w:ascii="Times New Roman" w:eastAsia="Times New Roman" w:hAnsi="Times New Roman" w:cs="Times New Roman"/>
                <w:sz w:val="24"/>
                <w:lang w:val="fr-FR"/>
              </w:rPr>
              <w:lastRenderedPageBreak/>
              <w:t xml:space="preserve">Paiement : Le paiement intégral des prestations demandées sera effectué après finalisation, réception et acceptation de l’UNICEF des produits demandés. </w:t>
            </w:r>
          </w:p>
          <w:p w14:paraId="7CF14B88" w14:textId="77777777" w:rsidR="00DF18ED" w:rsidRPr="00AB4B29" w:rsidRDefault="00000000">
            <w:pPr>
              <w:spacing w:after="14" w:line="259" w:lineRule="auto"/>
              <w:ind w:left="0" w:right="0" w:firstLine="0"/>
              <w:rPr>
                <w:lang w:val="fr-FR"/>
              </w:rPr>
            </w:pPr>
            <w:r w:rsidRPr="00AB4B29">
              <w:rPr>
                <w:rFonts w:ascii="Times New Roman" w:eastAsia="Times New Roman" w:hAnsi="Times New Roman" w:cs="Times New Roman"/>
                <w:sz w:val="24"/>
                <w:lang w:val="fr-FR"/>
              </w:rPr>
              <w:t xml:space="preserve">Ce paiement se fera contre la facture originale du prestataire et conformément au contrat de l’UNICEF. </w:t>
            </w:r>
          </w:p>
          <w:p w14:paraId="4FEBA1E2" w14:textId="77777777" w:rsidR="00DF18ED" w:rsidRPr="00AB4B29" w:rsidRDefault="00000000">
            <w:pPr>
              <w:spacing w:after="63" w:line="259" w:lineRule="auto"/>
              <w:ind w:left="0" w:right="0" w:firstLine="0"/>
              <w:rPr>
                <w:lang w:val="fr-FR"/>
              </w:rPr>
            </w:pPr>
            <w:r w:rsidRPr="00AB4B29">
              <w:rPr>
                <w:rFonts w:ascii="Times New Roman" w:eastAsia="Times New Roman" w:hAnsi="Times New Roman" w:cs="Times New Roman"/>
                <w:sz w:val="24"/>
                <w:lang w:val="fr-FR"/>
              </w:rPr>
              <w:t xml:space="preserve"> </w:t>
            </w:r>
          </w:p>
          <w:p w14:paraId="1DAE3026" w14:textId="77777777" w:rsidR="00DF18ED" w:rsidRPr="00AB4B29" w:rsidRDefault="00000000">
            <w:pPr>
              <w:spacing w:after="45" w:line="259" w:lineRule="auto"/>
              <w:ind w:left="0" w:right="0" w:firstLine="0"/>
              <w:rPr>
                <w:lang w:val="fr-FR"/>
              </w:rPr>
            </w:pPr>
            <w:r w:rsidRPr="00AB4B29">
              <w:rPr>
                <w:rFonts w:ascii="Times New Roman" w:eastAsia="Times New Roman" w:hAnsi="Times New Roman" w:cs="Times New Roman"/>
                <w:b/>
                <w:sz w:val="24"/>
                <w:lang w:val="fr-FR"/>
              </w:rPr>
              <w:t xml:space="preserve">DROITS D’AUTEURS :  </w:t>
            </w:r>
          </w:p>
          <w:p w14:paraId="3E79DB80" w14:textId="77777777" w:rsidR="00DF18ED" w:rsidRPr="00AB4B29" w:rsidRDefault="00000000">
            <w:pPr>
              <w:spacing w:after="41" w:line="238" w:lineRule="auto"/>
              <w:ind w:left="0" w:right="0" w:firstLine="0"/>
              <w:jc w:val="both"/>
              <w:rPr>
                <w:lang w:val="fr-FR"/>
              </w:rPr>
            </w:pPr>
            <w:r w:rsidRPr="00AB4B29">
              <w:rPr>
                <w:rFonts w:ascii="Times New Roman" w:eastAsia="Times New Roman" w:hAnsi="Times New Roman" w:cs="Times New Roman"/>
                <w:sz w:val="24"/>
                <w:lang w:val="fr-FR"/>
              </w:rPr>
              <w:t>Tous les produits (images brutes, B-Roll et produits finaux) restent la propriété exclusive de l’UNICEF et seront mis à la disposition de l'UNICEF.</w:t>
            </w:r>
            <w:r w:rsidRPr="00AB4B29">
              <w:rPr>
                <w:rFonts w:ascii="Times New Roman" w:eastAsia="Times New Roman" w:hAnsi="Times New Roman" w:cs="Times New Roman"/>
                <w:b/>
                <w:sz w:val="24"/>
                <w:lang w:val="fr-FR"/>
              </w:rPr>
              <w:t xml:space="preserve"> </w:t>
            </w:r>
          </w:p>
          <w:p w14:paraId="63E69218" w14:textId="77777777" w:rsidR="00DF18ED" w:rsidRPr="00AB4B29" w:rsidRDefault="00000000">
            <w:pPr>
              <w:spacing w:after="59" w:line="259" w:lineRule="auto"/>
              <w:ind w:left="0" w:right="0" w:firstLine="0"/>
              <w:rPr>
                <w:lang w:val="fr-FR"/>
              </w:rPr>
            </w:pPr>
            <w:r w:rsidRPr="00AB4B29">
              <w:rPr>
                <w:rFonts w:ascii="Times New Roman" w:eastAsia="Times New Roman" w:hAnsi="Times New Roman" w:cs="Times New Roman"/>
                <w:sz w:val="24"/>
                <w:lang w:val="fr-FR"/>
              </w:rPr>
              <w:t xml:space="preserve"> </w:t>
            </w:r>
          </w:p>
          <w:p w14:paraId="1F7F7F55" w14:textId="77777777" w:rsidR="00DF18ED" w:rsidRPr="00AB4B29" w:rsidRDefault="00000000">
            <w:pPr>
              <w:spacing w:after="0" w:line="275" w:lineRule="auto"/>
              <w:ind w:left="0" w:right="110" w:firstLine="0"/>
              <w:jc w:val="both"/>
              <w:rPr>
                <w:lang w:val="fr-FR"/>
              </w:rPr>
            </w:pPr>
            <w:r w:rsidRPr="00AB4B29">
              <w:rPr>
                <w:rFonts w:ascii="Times New Roman" w:eastAsia="Times New Roman" w:hAnsi="Times New Roman" w:cs="Times New Roman"/>
                <w:sz w:val="24"/>
                <w:lang w:val="fr-FR"/>
              </w:rPr>
              <w:t xml:space="preserve">Tous les services requis seront demandés à l'avance par l’UNICEF sur base des termes de référence. Le(la) consultant(e) effectuera la prestation demandée, et ce après l’approbation des factures pro-forma  et réception d’une confirmation écrite de l’UNICEF. </w:t>
            </w:r>
          </w:p>
          <w:p w14:paraId="7944A6D5" w14:textId="77777777" w:rsidR="00DF18ED" w:rsidRPr="00AB4B29" w:rsidRDefault="00000000">
            <w:pPr>
              <w:spacing w:after="16" w:line="259" w:lineRule="auto"/>
              <w:ind w:left="0" w:right="0" w:firstLine="0"/>
              <w:rPr>
                <w:lang w:val="fr-FR"/>
              </w:rPr>
            </w:pPr>
            <w:r w:rsidRPr="00AB4B29">
              <w:rPr>
                <w:rFonts w:ascii="Times New Roman" w:eastAsia="Times New Roman" w:hAnsi="Times New Roman" w:cs="Times New Roman"/>
                <w:sz w:val="24"/>
                <w:lang w:val="fr-FR"/>
              </w:rPr>
              <w:t xml:space="preserve"> </w:t>
            </w:r>
          </w:p>
          <w:p w14:paraId="59C13A1B" w14:textId="77777777" w:rsidR="00DF18ED" w:rsidRPr="00AB4B29" w:rsidRDefault="00000000">
            <w:pPr>
              <w:spacing w:after="70" w:line="238" w:lineRule="auto"/>
              <w:ind w:left="0" w:right="110" w:firstLine="0"/>
              <w:jc w:val="both"/>
              <w:rPr>
                <w:lang w:val="fr-FR"/>
              </w:rPr>
            </w:pPr>
            <w:r w:rsidRPr="00AB4B29">
              <w:rPr>
                <w:rFonts w:ascii="Times New Roman" w:eastAsia="Times New Roman" w:hAnsi="Times New Roman" w:cs="Times New Roman"/>
                <w:sz w:val="24"/>
                <w:lang w:val="fr-FR"/>
              </w:rPr>
              <w:t xml:space="preserve">Tous les documents et produits finaux devront être téléchargés sur le serveur FTP et tous les documents bruts et finaux devront être mis à disposition sur un support électronique pour la distribution et l'archivage. </w:t>
            </w:r>
          </w:p>
          <w:p w14:paraId="64DEFA0B" w14:textId="77777777" w:rsidR="00DF18ED" w:rsidRDefault="00000000">
            <w:pPr>
              <w:spacing w:after="0" w:line="259" w:lineRule="auto"/>
              <w:ind w:left="0" w:right="0" w:firstLine="0"/>
            </w:pPr>
            <w:r>
              <w:rPr>
                <w:rFonts w:ascii="Calibri" w:eastAsia="Calibri" w:hAnsi="Calibri" w:cs="Calibri"/>
                <w:i/>
              </w:rPr>
              <w:t xml:space="preserve">, </w:t>
            </w:r>
          </w:p>
        </w:tc>
      </w:tr>
      <w:tr w:rsidR="00DF18ED" w14:paraId="2862F797" w14:textId="77777777">
        <w:trPr>
          <w:trHeight w:val="5653"/>
        </w:trPr>
        <w:tc>
          <w:tcPr>
            <w:tcW w:w="9988" w:type="dxa"/>
            <w:tcBorders>
              <w:top w:val="single" w:sz="4" w:space="0" w:color="000000"/>
              <w:left w:val="single" w:sz="4" w:space="0" w:color="000000"/>
              <w:bottom w:val="single" w:sz="4" w:space="0" w:color="000000"/>
              <w:right w:val="single" w:sz="4" w:space="0" w:color="000000"/>
            </w:tcBorders>
          </w:tcPr>
          <w:p w14:paraId="7161C8B5" w14:textId="77777777" w:rsidR="00DF18ED" w:rsidRDefault="00000000">
            <w:pPr>
              <w:spacing w:after="0" w:line="259" w:lineRule="auto"/>
              <w:ind w:left="0" w:right="0" w:firstLine="0"/>
            </w:pPr>
            <w:r>
              <w:rPr>
                <w:rFonts w:ascii="Calibri" w:eastAsia="Calibri" w:hAnsi="Calibri" w:cs="Calibri"/>
                <w:b/>
              </w:rPr>
              <w:t xml:space="preserve">Child Safeguarding </w:t>
            </w:r>
            <w:r>
              <w:rPr>
                <w:rFonts w:ascii="Calibri" w:eastAsia="Calibri" w:hAnsi="Calibri" w:cs="Calibri"/>
              </w:rPr>
              <w:t xml:space="preserve"> </w:t>
            </w:r>
            <w:r>
              <w:rPr>
                <w:rFonts w:ascii="Segoe UI" w:eastAsia="Segoe UI" w:hAnsi="Segoe UI" w:cs="Segoe UI"/>
                <w:sz w:val="18"/>
              </w:rPr>
              <w:t xml:space="preserve"> </w:t>
            </w:r>
          </w:p>
          <w:p w14:paraId="4F5DC855" w14:textId="77777777" w:rsidR="00DF18ED" w:rsidRDefault="00000000">
            <w:pPr>
              <w:spacing w:after="0" w:line="259" w:lineRule="auto"/>
              <w:ind w:left="0" w:right="0" w:firstLine="0"/>
            </w:pPr>
            <w:r>
              <w:rPr>
                <w:rFonts w:ascii="Calibri" w:eastAsia="Calibri" w:hAnsi="Calibri" w:cs="Calibri"/>
              </w:rPr>
              <w:t>Is this project/assignment considered as “</w:t>
            </w:r>
            <w:hyperlink r:id="rId7">
              <w:r w:rsidR="00DF18ED">
                <w:rPr>
                  <w:rFonts w:ascii="Calibri" w:eastAsia="Calibri" w:hAnsi="Calibri" w:cs="Calibri"/>
                  <w:color w:val="0000FF"/>
                  <w:u w:val="single" w:color="0000FF"/>
                </w:rPr>
                <w:t>Elevated Risk Role</w:t>
              </w:r>
            </w:hyperlink>
            <w:hyperlink r:id="rId8">
              <w:r w:rsidR="00DF18ED">
                <w:rPr>
                  <w:rFonts w:ascii="Calibri" w:eastAsia="Calibri" w:hAnsi="Calibri" w:cs="Calibri"/>
                </w:rPr>
                <w:t>”</w:t>
              </w:r>
            </w:hyperlink>
            <w:r>
              <w:rPr>
                <w:rFonts w:ascii="Calibri" w:eastAsia="Calibri" w:hAnsi="Calibri" w:cs="Calibri"/>
              </w:rPr>
              <w:t xml:space="preserve"> from a child safeguarding perspective?   </w:t>
            </w:r>
          </w:p>
          <w:p w14:paraId="5BDB3307" w14:textId="77777777" w:rsidR="00DF18ED" w:rsidRDefault="00000000">
            <w:pPr>
              <w:spacing w:after="0" w:line="259" w:lineRule="auto"/>
              <w:ind w:left="0" w:right="0" w:firstLine="0"/>
            </w:pPr>
            <w:r>
              <w:rPr>
                <w:rFonts w:ascii="Calibri" w:eastAsia="Calibri" w:hAnsi="Calibri" w:cs="Calibri"/>
              </w:rPr>
              <w:t xml:space="preserve">  </w:t>
            </w:r>
          </w:p>
          <w:p w14:paraId="03417EB2" w14:textId="77777777" w:rsidR="00DF18ED" w:rsidRDefault="00000000">
            <w:pPr>
              <w:spacing w:after="0" w:line="259" w:lineRule="auto"/>
              <w:ind w:left="0" w:right="0" w:firstLine="0"/>
            </w:pPr>
            <w:r>
              <w:rPr>
                <w:rFonts w:ascii="Calibri" w:eastAsia="Calibri" w:hAnsi="Calibri" w:cs="Calibri"/>
              </w:rPr>
              <w:t xml:space="preserve">     </w:t>
            </w:r>
            <w:r>
              <w:rPr>
                <w:rFonts w:ascii="Calibri" w:eastAsia="Calibri" w:hAnsi="Calibri" w:cs="Calibri"/>
                <w:noProof/>
                <w:sz w:val="22"/>
              </w:rPr>
              <mc:AlternateContent>
                <mc:Choice Requires="wpg">
                  <w:drawing>
                    <wp:inline distT="0" distB="0" distL="0" distR="0" wp14:anchorId="6627C0BB" wp14:editId="1E19B714">
                      <wp:extent cx="126492" cy="126492"/>
                      <wp:effectExtent l="0" t="0" r="0" b="0"/>
                      <wp:docPr id="13838" name="Group 13838"/>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436" name="Shape 436"/>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838" style="width:9.96pt;height:9.95999pt;mso-position-horizontal-relative:char;mso-position-vertical-relative:line" coordsize="1264,1264">
                      <v:shape id="Shape 436" style="position:absolute;width:1264;height:1264;left:0;top:0;" coordsize="126492,126492" path="m0,126492l126492,126492l126492,0l0,0x">
                        <v:stroke weight="0.72pt" endcap="flat" joinstyle="round" on="true" color="#000000"/>
                        <v:fill on="false" color="#000000" opacity="0"/>
                      </v:shape>
                    </v:group>
                  </w:pict>
                </mc:Fallback>
              </mc:AlternateContent>
            </w:r>
            <w:r>
              <w:rPr>
                <w:rFonts w:ascii="Calibri" w:eastAsia="Calibri" w:hAnsi="Calibri" w:cs="Calibri"/>
              </w:rPr>
              <w:t xml:space="preserve">   YES    </w:t>
            </w:r>
            <w:r>
              <w:rPr>
                <w:rFonts w:ascii="Calibri" w:eastAsia="Calibri" w:hAnsi="Calibri" w:cs="Calibri"/>
                <w:noProof/>
                <w:sz w:val="22"/>
              </w:rPr>
              <mc:AlternateContent>
                <mc:Choice Requires="wpg">
                  <w:drawing>
                    <wp:inline distT="0" distB="0" distL="0" distR="0" wp14:anchorId="5B913861" wp14:editId="6D2CD154">
                      <wp:extent cx="129540" cy="129540"/>
                      <wp:effectExtent l="0" t="0" r="0" b="0"/>
                      <wp:docPr id="13839" name="Group 13839"/>
                      <wp:cNvGraphicFramePr/>
                      <a:graphic xmlns:a="http://schemas.openxmlformats.org/drawingml/2006/main">
                        <a:graphicData uri="http://schemas.microsoft.com/office/word/2010/wordprocessingGroup">
                          <wpg:wgp>
                            <wpg:cNvGrpSpPr/>
                            <wpg:grpSpPr>
                              <a:xfrm>
                                <a:off x="0" y="0"/>
                                <a:ext cx="129540" cy="129540"/>
                                <a:chOff x="0" y="0"/>
                                <a:chExt cx="129540" cy="129540"/>
                              </a:xfrm>
                            </wpg:grpSpPr>
                            <wps:wsp>
                              <wps:cNvPr id="440" name="Shape 440"/>
                              <wps:cNvSpPr/>
                              <wps:spPr>
                                <a:xfrm>
                                  <a:off x="152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41" name="Shape 441"/>
                              <wps:cNvSpPr/>
                              <wps:spPr>
                                <a:xfrm>
                                  <a:off x="0" y="0"/>
                                  <a:ext cx="129540" cy="129540"/>
                                </a:xfrm>
                                <a:custGeom>
                                  <a:avLst/>
                                  <a:gdLst/>
                                  <a:ahLst/>
                                  <a:cxnLst/>
                                  <a:rect l="0" t="0" r="0" b="0"/>
                                  <a:pathLst>
                                    <a:path w="129540" h="129540">
                                      <a:moveTo>
                                        <a:pt x="0" y="0"/>
                                      </a:moveTo>
                                      <a:lnTo>
                                        <a:pt x="12954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42" name="Shape 442"/>
                              <wps:cNvSpPr/>
                              <wps:spPr>
                                <a:xfrm>
                                  <a:off x="0" y="0"/>
                                  <a:ext cx="129540" cy="129540"/>
                                </a:xfrm>
                                <a:custGeom>
                                  <a:avLst/>
                                  <a:gdLst/>
                                  <a:ahLst/>
                                  <a:cxnLst/>
                                  <a:rect l="0" t="0" r="0" b="0"/>
                                  <a:pathLst>
                                    <a:path w="129540" h="129540">
                                      <a:moveTo>
                                        <a:pt x="129540"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839" style="width:10.2pt;height:10.2pt;mso-position-horizontal-relative:char;mso-position-vertical-relative:line" coordsize="1295,1295">
                      <v:shape id="Shape 440" style="position:absolute;width:1264;height:1264;left:15;top:15;" coordsize="126492,126492" path="m0,126492l126492,126492l126492,0l0,0x">
                        <v:stroke weight="0.72pt" endcap="flat" joinstyle="round" on="true" color="#000000"/>
                        <v:fill on="false" color="#000000" opacity="0"/>
                      </v:shape>
                      <v:shape id="Shape 441" style="position:absolute;width:1295;height:1295;left:0;top:0;" coordsize="129540,129540" path="m0,0l129540,129540">
                        <v:stroke weight="0.48pt" endcap="flat" joinstyle="round" on="true" color="#000000"/>
                        <v:fill on="false" color="#000000" opacity="0"/>
                      </v:shape>
                      <v:shape id="Shape 442" style="position:absolute;width:1295;height:1295;left:0;top:0;" coordsize="129540,129540" path="m129540,0l0,129540">
                        <v:stroke weight="0.48pt" endcap="flat" joinstyle="round" on="true" color="#000000"/>
                        <v:fill on="false" color="#000000" opacity="0"/>
                      </v:shape>
                    </v:group>
                  </w:pict>
                </mc:Fallback>
              </mc:AlternateContent>
            </w:r>
            <w:r>
              <w:rPr>
                <w:rFonts w:ascii="Calibri" w:eastAsia="Calibri" w:hAnsi="Calibri" w:cs="Calibri"/>
              </w:rPr>
              <w:t xml:space="preserve">   NO         If YES, check all that apply: </w:t>
            </w:r>
          </w:p>
          <w:p w14:paraId="02A61C67" w14:textId="77777777" w:rsidR="00DF18ED" w:rsidRDefault="00000000">
            <w:pPr>
              <w:spacing w:after="0" w:line="259" w:lineRule="auto"/>
              <w:ind w:left="0" w:right="0" w:firstLine="0"/>
            </w:pPr>
            <w:r>
              <w:rPr>
                <w:rFonts w:ascii="Calibri" w:eastAsia="Calibri" w:hAnsi="Calibri" w:cs="Calibri"/>
              </w:rPr>
              <w:t xml:space="preserve">                                                                                                                                                    </w:t>
            </w:r>
            <w:r>
              <w:rPr>
                <w:rFonts w:ascii="Segoe UI" w:eastAsia="Segoe UI" w:hAnsi="Segoe UI" w:cs="Segoe UI"/>
                <w:sz w:val="18"/>
              </w:rPr>
              <w:t xml:space="preserve"> </w:t>
            </w:r>
          </w:p>
          <w:p w14:paraId="399C5591" w14:textId="77777777" w:rsidR="00DF18ED" w:rsidRDefault="00000000">
            <w:pPr>
              <w:spacing w:after="0" w:line="259" w:lineRule="auto"/>
              <w:ind w:left="0" w:right="0" w:firstLine="0"/>
            </w:pPr>
            <w:r>
              <w:rPr>
                <w:rFonts w:ascii="Calibri" w:eastAsia="Calibri" w:hAnsi="Calibri" w:cs="Calibri"/>
                <w:b/>
              </w:rPr>
              <w:t xml:space="preserve">   </w:t>
            </w:r>
            <w:r>
              <w:rPr>
                <w:rFonts w:ascii="Calibri" w:eastAsia="Calibri" w:hAnsi="Calibri" w:cs="Calibri"/>
              </w:rPr>
              <w:t xml:space="preserve"> </w:t>
            </w:r>
            <w:r>
              <w:rPr>
                <w:rFonts w:ascii="Segoe UI" w:eastAsia="Segoe UI" w:hAnsi="Segoe UI" w:cs="Segoe UI"/>
                <w:sz w:val="18"/>
              </w:rPr>
              <w:t xml:space="preserve"> </w:t>
            </w:r>
          </w:p>
          <w:p w14:paraId="3D8B645A" w14:textId="77777777" w:rsidR="00DF18ED" w:rsidRDefault="00000000">
            <w:pPr>
              <w:spacing w:after="0" w:line="259" w:lineRule="auto"/>
              <w:ind w:left="0" w:right="0" w:firstLine="0"/>
            </w:pPr>
            <w:r>
              <w:rPr>
                <w:rFonts w:ascii="Calibri" w:eastAsia="Calibri" w:hAnsi="Calibri" w:cs="Calibri"/>
                <w:b/>
              </w:rPr>
              <w:t xml:space="preserve">Direct contact role            </w:t>
            </w:r>
            <w:r>
              <w:rPr>
                <w:rFonts w:ascii="Calibri" w:eastAsia="Calibri" w:hAnsi="Calibri" w:cs="Calibri"/>
                <w:noProof/>
                <w:sz w:val="22"/>
              </w:rPr>
              <mc:AlternateContent>
                <mc:Choice Requires="wpg">
                  <w:drawing>
                    <wp:inline distT="0" distB="0" distL="0" distR="0" wp14:anchorId="6B677986" wp14:editId="7BAE0D2D">
                      <wp:extent cx="126492" cy="126492"/>
                      <wp:effectExtent l="0" t="0" r="0" b="0"/>
                      <wp:docPr id="13840" name="Group 13840"/>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462" name="Shape 462"/>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840" style="width:9.96001pt;height:9.95999pt;mso-position-horizontal-relative:char;mso-position-vertical-relative:line" coordsize="1264,1264">
                      <v:shape id="Shape 462" style="position:absolute;width:1264;height:1264;left:0;top:0;" coordsize="126492,126492" path="m0,126492l126492,126492l126492,0l0,0x">
                        <v:stroke weight="0.72pt" endcap="flat" joinstyle="round" on="true" color="#000000"/>
                        <v:fill on="false" color="#000000" opacity="0"/>
                      </v:shape>
                    </v:group>
                  </w:pict>
                </mc:Fallback>
              </mc:AlternateContent>
            </w:r>
            <w:r>
              <w:rPr>
                <w:rFonts w:ascii="Calibri" w:eastAsia="Calibri" w:hAnsi="Calibri" w:cs="Calibri"/>
                <w:b/>
              </w:rPr>
              <w:t xml:space="preserve"> </w:t>
            </w:r>
            <w:r>
              <w:rPr>
                <w:rFonts w:ascii="Calibri" w:eastAsia="Calibri" w:hAnsi="Calibri" w:cs="Calibri"/>
              </w:rPr>
              <w:t xml:space="preserve"> YES     </w:t>
            </w:r>
            <w:r>
              <w:rPr>
                <w:rFonts w:ascii="Calibri" w:eastAsia="Calibri" w:hAnsi="Calibri" w:cs="Calibri"/>
                <w:noProof/>
                <w:sz w:val="22"/>
              </w:rPr>
              <mc:AlternateContent>
                <mc:Choice Requires="wpg">
                  <w:drawing>
                    <wp:inline distT="0" distB="0" distL="0" distR="0" wp14:anchorId="5F3C6F28" wp14:editId="2C813C75">
                      <wp:extent cx="129540" cy="129540"/>
                      <wp:effectExtent l="0" t="0" r="0" b="0"/>
                      <wp:docPr id="13841" name="Group 13841"/>
                      <wp:cNvGraphicFramePr/>
                      <a:graphic xmlns:a="http://schemas.openxmlformats.org/drawingml/2006/main">
                        <a:graphicData uri="http://schemas.microsoft.com/office/word/2010/wordprocessingGroup">
                          <wpg:wgp>
                            <wpg:cNvGrpSpPr/>
                            <wpg:grpSpPr>
                              <a:xfrm>
                                <a:off x="0" y="0"/>
                                <a:ext cx="129540" cy="129540"/>
                                <a:chOff x="0" y="0"/>
                                <a:chExt cx="129540" cy="129540"/>
                              </a:xfrm>
                            </wpg:grpSpPr>
                            <wps:wsp>
                              <wps:cNvPr id="467" name="Shape 467"/>
                              <wps:cNvSpPr/>
                              <wps:spPr>
                                <a:xfrm>
                                  <a:off x="152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68" name="Shape 468"/>
                              <wps:cNvSpPr/>
                              <wps:spPr>
                                <a:xfrm>
                                  <a:off x="0" y="0"/>
                                  <a:ext cx="129540" cy="129540"/>
                                </a:xfrm>
                                <a:custGeom>
                                  <a:avLst/>
                                  <a:gdLst/>
                                  <a:ahLst/>
                                  <a:cxnLst/>
                                  <a:rect l="0" t="0" r="0" b="0"/>
                                  <a:pathLst>
                                    <a:path w="129540" h="129540">
                                      <a:moveTo>
                                        <a:pt x="0" y="0"/>
                                      </a:moveTo>
                                      <a:lnTo>
                                        <a:pt x="12954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69" name="Shape 469"/>
                              <wps:cNvSpPr/>
                              <wps:spPr>
                                <a:xfrm>
                                  <a:off x="0" y="0"/>
                                  <a:ext cx="129540" cy="129540"/>
                                </a:xfrm>
                                <a:custGeom>
                                  <a:avLst/>
                                  <a:gdLst/>
                                  <a:ahLst/>
                                  <a:cxnLst/>
                                  <a:rect l="0" t="0" r="0" b="0"/>
                                  <a:pathLst>
                                    <a:path w="129540" h="129540">
                                      <a:moveTo>
                                        <a:pt x="129540"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841" style="width:10.2pt;height:10.2pt;mso-position-horizontal-relative:char;mso-position-vertical-relative:line" coordsize="1295,1295">
                      <v:shape id="Shape 467" style="position:absolute;width:1264;height:1264;left:15;top:15;" coordsize="126492,126492" path="m0,126492l126492,126492l126492,0l0,0x">
                        <v:stroke weight="0.72pt" endcap="flat" joinstyle="round" on="true" color="#000000"/>
                        <v:fill on="false" color="#000000" opacity="0"/>
                      </v:shape>
                      <v:shape id="Shape 468" style="position:absolute;width:1295;height:1295;left:0;top:0;" coordsize="129540,129540" path="m0,0l129540,129540">
                        <v:stroke weight="0.48pt" endcap="flat" joinstyle="round" on="true" color="#000000"/>
                        <v:fill on="false" color="#000000" opacity="0"/>
                      </v:shape>
                      <v:shape id="Shape 469" style="position:absolute;width:1295;height:1295;left:0;top:0;" coordsize="129540,129540" path="m129540,0l0,129540">
                        <v:stroke weight="0.48pt" endcap="flat" joinstyle="round" on="true" color="#000000"/>
                        <v:fill on="false" color="#000000" opacity="0"/>
                      </v:shape>
                    </v:group>
                  </w:pict>
                </mc:Fallback>
              </mc:AlternateContent>
            </w:r>
            <w:r>
              <w:rPr>
                <w:rFonts w:ascii="Calibri" w:eastAsia="Calibri" w:hAnsi="Calibri" w:cs="Calibri"/>
              </w:rPr>
              <w:t xml:space="preserve">  NO </w:t>
            </w:r>
            <w:r>
              <w:rPr>
                <w:rFonts w:ascii="Calibri" w:eastAsia="Calibri" w:hAnsi="Calibri" w:cs="Calibri"/>
                <w:b/>
              </w:rPr>
              <w:t xml:space="preserve">       </w:t>
            </w:r>
            <w:r>
              <w:rPr>
                <w:rFonts w:ascii="Calibri" w:eastAsia="Calibri" w:hAnsi="Calibri" w:cs="Calibri"/>
              </w:rPr>
              <w:t xml:space="preserve"> </w:t>
            </w:r>
            <w:r>
              <w:rPr>
                <w:rFonts w:ascii="Segoe UI" w:eastAsia="Segoe UI" w:hAnsi="Segoe UI" w:cs="Segoe UI"/>
                <w:sz w:val="18"/>
              </w:rPr>
              <w:t xml:space="preserve"> </w:t>
            </w:r>
          </w:p>
          <w:p w14:paraId="2795AA3D" w14:textId="77777777" w:rsidR="00DF18ED" w:rsidRDefault="00000000">
            <w:pPr>
              <w:spacing w:after="10" w:line="242" w:lineRule="auto"/>
              <w:ind w:left="0" w:right="0" w:firstLine="0"/>
            </w:pPr>
            <w:r>
              <w:rPr>
                <w:rFonts w:ascii="Calibri" w:eastAsia="Calibri" w:hAnsi="Calibri" w:cs="Calibri"/>
              </w:rPr>
              <w:t xml:space="preserve">If yes, please indicate the number of hours/months of direct interpersonal contact with children, or work in their immediately physical proximity, with limited supervision by a more senior member of personnel:  </w:t>
            </w:r>
            <w:r>
              <w:rPr>
                <w:rFonts w:ascii="Segoe UI" w:eastAsia="Segoe UI" w:hAnsi="Segoe UI" w:cs="Segoe UI"/>
                <w:sz w:val="18"/>
              </w:rPr>
              <w:t xml:space="preserve"> </w:t>
            </w:r>
          </w:p>
          <w:p w14:paraId="33B09BF6" w14:textId="77777777" w:rsidR="00DF18ED" w:rsidRDefault="00000000">
            <w:pPr>
              <w:spacing w:after="0" w:line="259" w:lineRule="auto"/>
              <w:ind w:left="0" w:right="0" w:firstLine="0"/>
            </w:pPr>
            <w:r>
              <w:rPr>
                <w:rFonts w:ascii="Calibri" w:eastAsia="Calibri" w:hAnsi="Calibri" w:cs="Calibri"/>
              </w:rPr>
              <w:t xml:space="preserve"> </w:t>
            </w:r>
            <w:r>
              <w:rPr>
                <w:rFonts w:ascii="Segoe UI" w:eastAsia="Segoe UI" w:hAnsi="Segoe UI" w:cs="Segoe UI"/>
                <w:sz w:val="18"/>
              </w:rPr>
              <w:t xml:space="preserve"> </w:t>
            </w:r>
          </w:p>
          <w:tbl>
            <w:tblPr>
              <w:tblStyle w:val="TableGrid"/>
              <w:tblW w:w="9664" w:type="dxa"/>
              <w:tblInd w:w="5" w:type="dxa"/>
              <w:tblCellMar>
                <w:top w:w="68" w:type="dxa"/>
                <w:left w:w="108" w:type="dxa"/>
                <w:right w:w="115" w:type="dxa"/>
              </w:tblCellMar>
              <w:tblLook w:val="04A0" w:firstRow="1" w:lastRow="0" w:firstColumn="1" w:lastColumn="0" w:noHBand="0" w:noVBand="1"/>
            </w:tblPr>
            <w:tblGrid>
              <w:gridCol w:w="9664"/>
            </w:tblGrid>
            <w:tr w:rsidR="00DF18ED" w14:paraId="7C3E4A11" w14:textId="77777777">
              <w:trPr>
                <w:trHeight w:val="490"/>
              </w:trPr>
              <w:tc>
                <w:tcPr>
                  <w:tcW w:w="9664" w:type="dxa"/>
                  <w:tcBorders>
                    <w:top w:val="single" w:sz="4" w:space="0" w:color="000000"/>
                    <w:left w:val="single" w:sz="4" w:space="0" w:color="000000"/>
                    <w:bottom w:val="single" w:sz="4" w:space="0" w:color="000000"/>
                    <w:right w:val="single" w:sz="4" w:space="0" w:color="000000"/>
                  </w:tcBorders>
                </w:tcPr>
                <w:p w14:paraId="195BEFE1" w14:textId="77777777" w:rsidR="00DF18ED" w:rsidRDefault="00000000">
                  <w:pPr>
                    <w:spacing w:after="0" w:line="259" w:lineRule="auto"/>
                    <w:ind w:left="0" w:right="0" w:firstLine="0"/>
                  </w:pPr>
                  <w:r>
                    <w:rPr>
                      <w:rFonts w:ascii="Segoe UI" w:eastAsia="Segoe UI" w:hAnsi="Segoe UI" w:cs="Segoe UI"/>
                      <w:sz w:val="18"/>
                    </w:rPr>
                    <w:t xml:space="preserve"> </w:t>
                  </w:r>
                </w:p>
                <w:p w14:paraId="770E5776" w14:textId="77777777" w:rsidR="00DF18ED" w:rsidRDefault="00000000">
                  <w:pPr>
                    <w:spacing w:after="0" w:line="259" w:lineRule="auto"/>
                    <w:ind w:left="0" w:right="0" w:firstLine="0"/>
                  </w:pPr>
                  <w:r>
                    <w:rPr>
                      <w:rFonts w:ascii="Segoe UI" w:eastAsia="Segoe UI" w:hAnsi="Segoe UI" w:cs="Segoe UI"/>
                      <w:sz w:val="18"/>
                    </w:rPr>
                    <w:t xml:space="preserve"> </w:t>
                  </w:r>
                </w:p>
              </w:tc>
            </w:tr>
          </w:tbl>
          <w:p w14:paraId="7CAC6648" w14:textId="77777777" w:rsidR="00DF18ED" w:rsidRDefault="00000000">
            <w:pPr>
              <w:spacing w:after="0" w:line="259" w:lineRule="auto"/>
              <w:ind w:left="0" w:right="0" w:firstLine="0"/>
            </w:pPr>
            <w:r>
              <w:rPr>
                <w:rFonts w:ascii="Segoe UI" w:eastAsia="Segoe UI" w:hAnsi="Segoe UI" w:cs="Segoe UI"/>
                <w:sz w:val="18"/>
              </w:rPr>
              <w:t xml:space="preserve"> </w:t>
            </w:r>
          </w:p>
          <w:p w14:paraId="7CDCDEF3" w14:textId="77777777" w:rsidR="00DF18ED" w:rsidRDefault="00000000">
            <w:pPr>
              <w:spacing w:after="0" w:line="259" w:lineRule="auto"/>
              <w:ind w:left="0" w:right="0" w:firstLine="0"/>
            </w:pPr>
            <w:r>
              <w:rPr>
                <w:rFonts w:ascii="Calibri" w:eastAsia="Calibri" w:hAnsi="Calibri" w:cs="Calibri"/>
              </w:rPr>
              <w:t xml:space="preserve"> </w:t>
            </w:r>
            <w:r>
              <w:rPr>
                <w:rFonts w:ascii="Segoe UI" w:eastAsia="Segoe UI" w:hAnsi="Segoe UI" w:cs="Segoe UI"/>
                <w:sz w:val="18"/>
              </w:rPr>
              <w:t xml:space="preserve"> </w:t>
            </w:r>
          </w:p>
          <w:p w14:paraId="406207CA" w14:textId="77777777" w:rsidR="00DF18ED" w:rsidRDefault="00000000">
            <w:pPr>
              <w:spacing w:after="0" w:line="259" w:lineRule="auto"/>
              <w:ind w:left="0" w:right="0" w:firstLine="0"/>
            </w:pPr>
            <w:r>
              <w:rPr>
                <w:rFonts w:ascii="Calibri" w:eastAsia="Calibri" w:hAnsi="Calibri" w:cs="Calibri"/>
                <w:b/>
              </w:rPr>
              <w:t xml:space="preserve">Child data role                  </w:t>
            </w:r>
            <w:r>
              <w:rPr>
                <w:rFonts w:ascii="Calibri" w:eastAsia="Calibri" w:hAnsi="Calibri" w:cs="Calibri"/>
                <w:i/>
              </w:rPr>
              <w:t xml:space="preserve"> </w:t>
            </w:r>
            <w:r>
              <w:rPr>
                <w:rFonts w:ascii="Calibri" w:eastAsia="Calibri" w:hAnsi="Calibri" w:cs="Calibri"/>
                <w:noProof/>
                <w:sz w:val="22"/>
              </w:rPr>
              <mc:AlternateContent>
                <mc:Choice Requires="wpg">
                  <w:drawing>
                    <wp:inline distT="0" distB="0" distL="0" distR="0" wp14:anchorId="74F90FB2" wp14:editId="11DC0C8A">
                      <wp:extent cx="126492" cy="126492"/>
                      <wp:effectExtent l="0" t="0" r="0" b="0"/>
                      <wp:docPr id="13843" name="Group 13843"/>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508" name="Shape 508"/>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843" style="width:9.96001pt;height:9.96002pt;mso-position-horizontal-relative:char;mso-position-vertical-relative:line" coordsize="1264,1264">
                      <v:shape id="Shape 508" style="position:absolute;width:1264;height:1264;left:0;top:0;" coordsize="126492,126492" path="m0,126492l126492,126492l126492,0l0,0x">
                        <v:stroke weight="0.72pt" endcap="flat" joinstyle="round" on="true" color="#000000"/>
                        <v:fill on="false" color="#000000" opacity="0"/>
                      </v:shape>
                    </v:group>
                  </w:pict>
                </mc:Fallback>
              </mc:AlternateContent>
            </w:r>
            <w:r>
              <w:rPr>
                <w:rFonts w:ascii="Calibri" w:eastAsia="Calibri" w:hAnsi="Calibri" w:cs="Calibri"/>
                <w:b/>
              </w:rPr>
              <w:t xml:space="preserve"> </w:t>
            </w:r>
            <w:r>
              <w:rPr>
                <w:rFonts w:ascii="Calibri" w:eastAsia="Calibri" w:hAnsi="Calibri" w:cs="Calibri"/>
              </w:rPr>
              <w:t xml:space="preserve"> YES    </w:t>
            </w:r>
            <w:r>
              <w:rPr>
                <w:rFonts w:ascii="Calibri" w:eastAsia="Calibri" w:hAnsi="Calibri" w:cs="Calibri"/>
                <w:b/>
                <w:i/>
              </w:rPr>
              <w:t xml:space="preserve"> </w:t>
            </w:r>
            <w:r>
              <w:rPr>
                <w:rFonts w:ascii="Calibri" w:eastAsia="Calibri" w:hAnsi="Calibri" w:cs="Calibri"/>
                <w:noProof/>
                <w:sz w:val="22"/>
              </w:rPr>
              <mc:AlternateContent>
                <mc:Choice Requires="wpg">
                  <w:drawing>
                    <wp:inline distT="0" distB="0" distL="0" distR="0" wp14:anchorId="41D9BAC3" wp14:editId="58DEA042">
                      <wp:extent cx="129540" cy="129540"/>
                      <wp:effectExtent l="0" t="0" r="0" b="0"/>
                      <wp:docPr id="13844" name="Group 13844"/>
                      <wp:cNvGraphicFramePr/>
                      <a:graphic xmlns:a="http://schemas.openxmlformats.org/drawingml/2006/main">
                        <a:graphicData uri="http://schemas.microsoft.com/office/word/2010/wordprocessingGroup">
                          <wpg:wgp>
                            <wpg:cNvGrpSpPr/>
                            <wpg:grpSpPr>
                              <a:xfrm>
                                <a:off x="0" y="0"/>
                                <a:ext cx="129540" cy="129540"/>
                                <a:chOff x="0" y="0"/>
                                <a:chExt cx="129540" cy="129540"/>
                              </a:xfrm>
                            </wpg:grpSpPr>
                            <wps:wsp>
                              <wps:cNvPr id="514" name="Shape 514"/>
                              <wps:cNvSpPr/>
                              <wps:spPr>
                                <a:xfrm>
                                  <a:off x="152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15" name="Shape 515"/>
                              <wps:cNvSpPr/>
                              <wps:spPr>
                                <a:xfrm>
                                  <a:off x="0" y="0"/>
                                  <a:ext cx="129540" cy="129540"/>
                                </a:xfrm>
                                <a:custGeom>
                                  <a:avLst/>
                                  <a:gdLst/>
                                  <a:ahLst/>
                                  <a:cxnLst/>
                                  <a:rect l="0" t="0" r="0" b="0"/>
                                  <a:pathLst>
                                    <a:path w="129540" h="129540">
                                      <a:moveTo>
                                        <a:pt x="0" y="0"/>
                                      </a:moveTo>
                                      <a:lnTo>
                                        <a:pt x="12954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516" name="Shape 516"/>
                              <wps:cNvSpPr/>
                              <wps:spPr>
                                <a:xfrm>
                                  <a:off x="0" y="0"/>
                                  <a:ext cx="129540" cy="129540"/>
                                </a:xfrm>
                                <a:custGeom>
                                  <a:avLst/>
                                  <a:gdLst/>
                                  <a:ahLst/>
                                  <a:cxnLst/>
                                  <a:rect l="0" t="0" r="0" b="0"/>
                                  <a:pathLst>
                                    <a:path w="129540" h="129540">
                                      <a:moveTo>
                                        <a:pt x="129540"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844" style="width:10.2pt;height:10.2pt;mso-position-horizontal-relative:char;mso-position-vertical-relative:line" coordsize="1295,1295">
                      <v:shape id="Shape 514" style="position:absolute;width:1264;height:1264;left:15;top:15;" coordsize="126492,126492" path="m0,126492l126492,126492l126492,0l0,0x">
                        <v:stroke weight="0.72pt" endcap="flat" joinstyle="round" on="true" color="#000000"/>
                        <v:fill on="false" color="#000000" opacity="0"/>
                      </v:shape>
                      <v:shape id="Shape 515" style="position:absolute;width:1295;height:1295;left:0;top:0;" coordsize="129540,129540" path="m0,0l129540,129540">
                        <v:stroke weight="0.48pt" endcap="flat" joinstyle="round" on="true" color="#000000"/>
                        <v:fill on="false" color="#000000" opacity="0"/>
                      </v:shape>
                      <v:shape id="Shape 516" style="position:absolute;width:1295;height:1295;left:0;top:0;" coordsize="129540,129540" path="m129540,0l0,129540">
                        <v:stroke weight="0.48pt" endcap="flat" joinstyle="round" on="true" color="#000000"/>
                        <v:fill on="false" color="#000000" opacity="0"/>
                      </v:shape>
                    </v:group>
                  </w:pict>
                </mc:Fallback>
              </mc:AlternateContent>
            </w:r>
            <w:r>
              <w:rPr>
                <w:rFonts w:ascii="Calibri" w:eastAsia="Calibri" w:hAnsi="Calibri" w:cs="Calibri"/>
              </w:rPr>
              <w:t xml:space="preserve">  NO </w:t>
            </w:r>
            <w:r>
              <w:rPr>
                <w:rFonts w:ascii="Calibri" w:eastAsia="Calibri" w:hAnsi="Calibri" w:cs="Calibri"/>
                <w:b/>
              </w:rPr>
              <w:t xml:space="preserve">                         </w:t>
            </w:r>
            <w:r>
              <w:rPr>
                <w:rFonts w:ascii="Calibri" w:eastAsia="Calibri" w:hAnsi="Calibri" w:cs="Calibri"/>
              </w:rPr>
              <w:t xml:space="preserve"> </w:t>
            </w:r>
            <w:r>
              <w:rPr>
                <w:rFonts w:ascii="Segoe UI" w:eastAsia="Segoe UI" w:hAnsi="Segoe UI" w:cs="Segoe UI"/>
                <w:sz w:val="18"/>
              </w:rPr>
              <w:t xml:space="preserve"> </w:t>
            </w:r>
          </w:p>
          <w:p w14:paraId="0BD19F70" w14:textId="77777777" w:rsidR="00DF18ED" w:rsidRDefault="00000000">
            <w:pPr>
              <w:spacing w:after="0" w:line="242" w:lineRule="auto"/>
              <w:ind w:left="0" w:right="0" w:firstLine="0"/>
            </w:pPr>
            <w:r>
              <w:rPr>
                <w:rFonts w:ascii="Calibri" w:eastAsia="Calibri" w:hAnsi="Calibri" w:cs="Calibri"/>
              </w:rPr>
              <w:t xml:space="preserve">If yes, please indicate the number of hours/months of manipulating or transmitting personal-identifiable information of children (name, national ID, location data, photos): </w:t>
            </w:r>
            <w:r>
              <w:rPr>
                <w:rFonts w:ascii="Segoe UI" w:eastAsia="Segoe UI" w:hAnsi="Segoe UI" w:cs="Segoe UI"/>
                <w:sz w:val="18"/>
              </w:rPr>
              <w:t xml:space="preserve"> </w:t>
            </w:r>
          </w:p>
          <w:p w14:paraId="03DE3101" w14:textId="77777777" w:rsidR="00DF18ED" w:rsidRDefault="00000000">
            <w:pPr>
              <w:spacing w:after="0" w:line="259" w:lineRule="auto"/>
              <w:ind w:left="0" w:right="0" w:firstLine="0"/>
            </w:pPr>
            <w:r>
              <w:rPr>
                <w:rFonts w:ascii="Calibri" w:eastAsia="Calibri" w:hAnsi="Calibri" w:cs="Calibri"/>
              </w:rPr>
              <w:t xml:space="preserve">   </w:t>
            </w:r>
          </w:p>
          <w:tbl>
            <w:tblPr>
              <w:tblStyle w:val="TableGrid"/>
              <w:tblW w:w="9664" w:type="dxa"/>
              <w:tblInd w:w="5" w:type="dxa"/>
              <w:tblCellMar>
                <w:top w:w="48" w:type="dxa"/>
                <w:left w:w="108" w:type="dxa"/>
                <w:right w:w="115" w:type="dxa"/>
              </w:tblCellMar>
              <w:tblLook w:val="04A0" w:firstRow="1" w:lastRow="0" w:firstColumn="1" w:lastColumn="0" w:noHBand="0" w:noVBand="1"/>
            </w:tblPr>
            <w:tblGrid>
              <w:gridCol w:w="9664"/>
            </w:tblGrid>
            <w:tr w:rsidR="00DF18ED" w14:paraId="2324111A" w14:textId="77777777">
              <w:trPr>
                <w:trHeight w:val="500"/>
              </w:trPr>
              <w:tc>
                <w:tcPr>
                  <w:tcW w:w="9664" w:type="dxa"/>
                  <w:tcBorders>
                    <w:top w:val="single" w:sz="4" w:space="0" w:color="000000"/>
                    <w:left w:val="single" w:sz="4" w:space="0" w:color="000000"/>
                    <w:bottom w:val="single" w:sz="4" w:space="0" w:color="000000"/>
                    <w:right w:val="single" w:sz="4" w:space="0" w:color="000000"/>
                  </w:tcBorders>
                </w:tcPr>
                <w:p w14:paraId="7E0AB85E" w14:textId="77777777" w:rsidR="00DF18ED" w:rsidRDefault="00000000">
                  <w:pPr>
                    <w:spacing w:after="0" w:line="259" w:lineRule="auto"/>
                    <w:ind w:left="0" w:right="0" w:firstLine="0"/>
                  </w:pPr>
                  <w:r>
                    <w:rPr>
                      <w:rFonts w:ascii="Calibri" w:eastAsia="Calibri" w:hAnsi="Calibri" w:cs="Calibri"/>
                    </w:rPr>
                    <w:t xml:space="preserve"> </w:t>
                  </w:r>
                </w:p>
                <w:p w14:paraId="7C4FF983" w14:textId="77777777" w:rsidR="00DF18ED" w:rsidRDefault="00000000">
                  <w:pPr>
                    <w:spacing w:after="0" w:line="259" w:lineRule="auto"/>
                    <w:ind w:left="0" w:right="0" w:firstLine="0"/>
                  </w:pPr>
                  <w:r>
                    <w:rPr>
                      <w:rFonts w:ascii="Calibri" w:eastAsia="Calibri" w:hAnsi="Calibri" w:cs="Calibri"/>
                    </w:rPr>
                    <w:t xml:space="preserve"> </w:t>
                  </w:r>
                </w:p>
              </w:tc>
            </w:tr>
          </w:tbl>
          <w:p w14:paraId="39B0C553" w14:textId="77777777" w:rsidR="00DF18ED" w:rsidRDefault="00000000">
            <w:pPr>
              <w:spacing w:after="0" w:line="259" w:lineRule="auto"/>
              <w:ind w:left="0" w:right="0" w:firstLine="0"/>
            </w:pPr>
            <w:r>
              <w:rPr>
                <w:rFonts w:ascii="Calibri" w:eastAsia="Calibri" w:hAnsi="Calibri" w:cs="Calibri"/>
              </w:rPr>
              <w:t xml:space="preserve"> </w:t>
            </w:r>
          </w:p>
          <w:p w14:paraId="4D8EC171" w14:textId="77777777" w:rsidR="00DF18ED" w:rsidRDefault="00000000">
            <w:pPr>
              <w:spacing w:after="0" w:line="259" w:lineRule="auto"/>
              <w:ind w:left="0" w:right="0" w:firstLine="0"/>
            </w:pPr>
            <w:r>
              <w:rPr>
                <w:rFonts w:ascii="Calibri" w:eastAsia="Calibri" w:hAnsi="Calibri" w:cs="Calibri"/>
              </w:rPr>
              <w:t>More information is available in the</w:t>
            </w:r>
            <w:hyperlink r:id="rId9">
              <w:r w:rsidR="00DF18ED">
                <w:rPr>
                  <w:rFonts w:ascii="Calibri" w:eastAsia="Calibri" w:hAnsi="Calibri" w:cs="Calibri"/>
                </w:rPr>
                <w:t xml:space="preserve"> </w:t>
              </w:r>
            </w:hyperlink>
            <w:hyperlink r:id="rId10">
              <w:r w:rsidR="00DF18ED">
                <w:rPr>
                  <w:rFonts w:ascii="Calibri" w:eastAsia="Calibri" w:hAnsi="Calibri" w:cs="Calibri"/>
                  <w:color w:val="0000FF"/>
                  <w:u w:val="single" w:color="0000FF"/>
                </w:rPr>
                <w:t>Child Safeguarding SharePoint</w:t>
              </w:r>
            </w:hyperlink>
            <w:hyperlink r:id="rId11">
              <w:r w:rsidR="00DF18ED">
                <w:rPr>
                  <w:rFonts w:ascii="Calibri" w:eastAsia="Calibri" w:hAnsi="Calibri" w:cs="Calibri"/>
                </w:rPr>
                <w:t xml:space="preserve"> </w:t>
              </w:r>
            </w:hyperlink>
            <w:r>
              <w:rPr>
                <w:rFonts w:ascii="Calibri" w:eastAsia="Calibri" w:hAnsi="Calibri" w:cs="Calibri"/>
              </w:rPr>
              <w:t>and</w:t>
            </w:r>
            <w:hyperlink r:id="rId12">
              <w:r w:rsidR="00DF18ED">
                <w:rPr>
                  <w:rFonts w:ascii="Calibri" w:eastAsia="Calibri" w:hAnsi="Calibri" w:cs="Calibri"/>
                </w:rPr>
                <w:t xml:space="preserve"> </w:t>
              </w:r>
            </w:hyperlink>
            <w:hyperlink r:id="rId13">
              <w:r w:rsidR="00DF18ED">
                <w:rPr>
                  <w:rFonts w:ascii="Calibri" w:eastAsia="Calibri" w:hAnsi="Calibri" w:cs="Calibri"/>
                  <w:color w:val="0000FF"/>
                  <w:u w:val="single" w:color="0000FF"/>
                </w:rPr>
                <w:t>Child Safeguarding FAQs and Updates</w:t>
              </w:r>
            </w:hyperlink>
            <w:hyperlink r:id="rId14">
              <w:r w:rsidR="00DF18ED">
                <w:rPr>
                  <w:rFonts w:ascii="Calibri" w:eastAsia="Calibri" w:hAnsi="Calibri" w:cs="Calibri"/>
                </w:rPr>
                <w:t xml:space="preserve"> </w:t>
              </w:r>
            </w:hyperlink>
            <w:r>
              <w:rPr>
                <w:rFonts w:ascii="Segoe UI" w:eastAsia="Segoe UI" w:hAnsi="Segoe UI" w:cs="Segoe UI"/>
                <w:sz w:val="18"/>
              </w:rPr>
              <w:t xml:space="preserve"> </w:t>
            </w:r>
          </w:p>
          <w:p w14:paraId="789FE00B" w14:textId="77777777" w:rsidR="00DF18ED" w:rsidRDefault="00000000">
            <w:pPr>
              <w:spacing w:after="0" w:line="259" w:lineRule="auto"/>
              <w:ind w:left="0" w:right="0" w:firstLine="0"/>
            </w:pPr>
            <w:r>
              <w:rPr>
                <w:rFonts w:ascii="Calibri" w:eastAsia="Calibri" w:hAnsi="Calibri" w:cs="Calibri"/>
              </w:rPr>
              <w:t xml:space="preserve"> </w:t>
            </w:r>
            <w:r>
              <w:rPr>
                <w:rFonts w:ascii="Calibri" w:eastAsia="Calibri" w:hAnsi="Calibri" w:cs="Calibri"/>
                <w:i/>
                <w:sz w:val="24"/>
              </w:rPr>
              <w:t xml:space="preserve"> </w:t>
            </w:r>
          </w:p>
        </w:tc>
      </w:tr>
    </w:tbl>
    <w:p w14:paraId="77C11D6A" w14:textId="77777777" w:rsidR="00DF18ED" w:rsidRDefault="00000000">
      <w:pPr>
        <w:spacing w:after="0" w:line="259" w:lineRule="auto"/>
        <w:ind w:left="4729" w:right="0" w:firstLine="0"/>
        <w:jc w:val="both"/>
      </w:pPr>
      <w:r>
        <w:rPr>
          <w:rFonts w:ascii="Calibri" w:eastAsia="Calibri" w:hAnsi="Calibri" w:cs="Calibri"/>
          <w:b/>
          <w:sz w:val="24"/>
        </w:rPr>
        <w:t xml:space="preserve"> </w:t>
      </w:r>
    </w:p>
    <w:p w14:paraId="4692693D" w14:textId="77777777" w:rsidR="00DF18ED" w:rsidRDefault="00DF18ED">
      <w:pPr>
        <w:spacing w:after="0" w:line="259" w:lineRule="auto"/>
        <w:ind w:left="-1224" w:right="295" w:firstLine="0"/>
      </w:pPr>
    </w:p>
    <w:tbl>
      <w:tblPr>
        <w:tblStyle w:val="TableGrid"/>
        <w:tblW w:w="9585" w:type="dxa"/>
        <w:tblInd w:w="5" w:type="dxa"/>
        <w:tblCellMar>
          <w:top w:w="46" w:type="dxa"/>
          <w:left w:w="108" w:type="dxa"/>
          <w:right w:w="110" w:type="dxa"/>
        </w:tblCellMar>
        <w:tblLook w:val="04A0" w:firstRow="1" w:lastRow="0" w:firstColumn="1" w:lastColumn="0" w:noHBand="0" w:noVBand="1"/>
      </w:tblPr>
      <w:tblGrid>
        <w:gridCol w:w="1637"/>
        <w:gridCol w:w="2501"/>
        <w:gridCol w:w="704"/>
        <w:gridCol w:w="1200"/>
        <w:gridCol w:w="350"/>
        <w:gridCol w:w="3193"/>
      </w:tblGrid>
      <w:tr w:rsidR="00DF18ED" w14:paraId="34D71541" w14:textId="77777777">
        <w:trPr>
          <w:trHeight w:val="301"/>
        </w:trPr>
        <w:tc>
          <w:tcPr>
            <w:tcW w:w="1637" w:type="dxa"/>
            <w:tcBorders>
              <w:top w:val="single" w:sz="4" w:space="0" w:color="000000"/>
              <w:left w:val="single" w:sz="4" w:space="0" w:color="000000"/>
              <w:bottom w:val="nil"/>
              <w:right w:val="single" w:sz="4" w:space="0" w:color="000000"/>
            </w:tcBorders>
          </w:tcPr>
          <w:p w14:paraId="79DC1B34" w14:textId="77777777" w:rsidR="00DF18ED" w:rsidRDefault="00000000">
            <w:pPr>
              <w:spacing w:after="0" w:line="259" w:lineRule="auto"/>
              <w:ind w:left="0" w:right="0" w:firstLine="0"/>
            </w:pPr>
            <w:r>
              <w:rPr>
                <w:rFonts w:ascii="Calibri" w:eastAsia="Calibri" w:hAnsi="Calibri" w:cs="Calibri"/>
                <w:b/>
              </w:rPr>
              <w:t xml:space="preserve">Budget Year: </w:t>
            </w:r>
          </w:p>
        </w:tc>
        <w:tc>
          <w:tcPr>
            <w:tcW w:w="3205" w:type="dxa"/>
            <w:gridSpan w:val="2"/>
            <w:tcBorders>
              <w:top w:val="single" w:sz="4" w:space="0" w:color="000000"/>
              <w:left w:val="single" w:sz="4" w:space="0" w:color="000000"/>
              <w:bottom w:val="nil"/>
              <w:right w:val="single" w:sz="4" w:space="0" w:color="000000"/>
            </w:tcBorders>
          </w:tcPr>
          <w:p w14:paraId="0C0C9620" w14:textId="77777777" w:rsidR="00DF18ED" w:rsidRDefault="00000000">
            <w:pPr>
              <w:spacing w:after="0" w:line="259" w:lineRule="auto"/>
              <w:ind w:left="0" w:right="0" w:firstLine="0"/>
            </w:pPr>
            <w:r>
              <w:rPr>
                <w:rFonts w:ascii="Calibri" w:eastAsia="Calibri" w:hAnsi="Calibri" w:cs="Calibri"/>
                <w:b/>
              </w:rPr>
              <w:t xml:space="preserve">Requesting Section/Issuing Office: </w:t>
            </w:r>
          </w:p>
        </w:tc>
        <w:tc>
          <w:tcPr>
            <w:tcW w:w="4743" w:type="dxa"/>
            <w:gridSpan w:val="3"/>
            <w:tcBorders>
              <w:top w:val="single" w:sz="4" w:space="0" w:color="000000"/>
              <w:left w:val="single" w:sz="4" w:space="0" w:color="000000"/>
              <w:bottom w:val="nil"/>
              <w:right w:val="single" w:sz="4" w:space="0" w:color="000000"/>
            </w:tcBorders>
          </w:tcPr>
          <w:p w14:paraId="59E80365" w14:textId="77777777" w:rsidR="00DF18ED" w:rsidRDefault="00000000">
            <w:pPr>
              <w:spacing w:after="0" w:line="259" w:lineRule="auto"/>
              <w:ind w:left="0" w:right="0" w:firstLine="0"/>
            </w:pPr>
            <w:r>
              <w:rPr>
                <w:rFonts w:ascii="Calibri" w:eastAsia="Calibri" w:hAnsi="Calibri" w:cs="Calibri"/>
                <w:b/>
              </w:rPr>
              <w:t xml:space="preserve">Reasons why consultancy cannot be done by staff: </w:t>
            </w:r>
          </w:p>
        </w:tc>
      </w:tr>
      <w:tr w:rsidR="00DF18ED" w:rsidRPr="004B6EE5" w14:paraId="5A3A5237" w14:textId="77777777">
        <w:trPr>
          <w:trHeight w:val="560"/>
        </w:trPr>
        <w:tc>
          <w:tcPr>
            <w:tcW w:w="1637" w:type="dxa"/>
            <w:tcBorders>
              <w:top w:val="nil"/>
              <w:left w:val="single" w:sz="4" w:space="0" w:color="000000"/>
              <w:bottom w:val="single" w:sz="4" w:space="0" w:color="000000"/>
              <w:right w:val="single" w:sz="4" w:space="0" w:color="000000"/>
            </w:tcBorders>
          </w:tcPr>
          <w:p w14:paraId="3A57371B" w14:textId="77777777" w:rsidR="00DF18ED" w:rsidRDefault="00000000">
            <w:pPr>
              <w:spacing w:after="0" w:line="259" w:lineRule="auto"/>
              <w:ind w:left="0" w:right="0" w:firstLine="0"/>
            </w:pPr>
            <w:r>
              <w:rPr>
                <w:rFonts w:ascii="Calibri" w:eastAsia="Calibri" w:hAnsi="Calibri" w:cs="Calibri"/>
                <w:i/>
              </w:rPr>
              <w:t xml:space="preserve">2025 </w:t>
            </w:r>
          </w:p>
        </w:tc>
        <w:tc>
          <w:tcPr>
            <w:tcW w:w="3205" w:type="dxa"/>
            <w:gridSpan w:val="2"/>
            <w:tcBorders>
              <w:top w:val="nil"/>
              <w:left w:val="single" w:sz="4" w:space="0" w:color="000000"/>
              <w:bottom w:val="single" w:sz="4" w:space="0" w:color="000000"/>
              <w:right w:val="single" w:sz="4" w:space="0" w:color="000000"/>
            </w:tcBorders>
          </w:tcPr>
          <w:p w14:paraId="3EE9CE24" w14:textId="77777777" w:rsidR="00DF18ED" w:rsidRDefault="00000000">
            <w:pPr>
              <w:spacing w:after="0" w:line="259" w:lineRule="auto"/>
              <w:ind w:left="0" w:right="0" w:firstLine="0"/>
            </w:pPr>
            <w:r>
              <w:rPr>
                <w:rFonts w:ascii="Calibri" w:eastAsia="Calibri" w:hAnsi="Calibri" w:cs="Calibri"/>
                <w:i/>
              </w:rPr>
              <w:t xml:space="preserve">Communication </w:t>
            </w:r>
          </w:p>
        </w:tc>
        <w:tc>
          <w:tcPr>
            <w:tcW w:w="4743" w:type="dxa"/>
            <w:gridSpan w:val="3"/>
            <w:tcBorders>
              <w:top w:val="nil"/>
              <w:left w:val="single" w:sz="4" w:space="0" w:color="000000"/>
              <w:bottom w:val="single" w:sz="4" w:space="0" w:color="000000"/>
              <w:right w:val="single" w:sz="4" w:space="0" w:color="000000"/>
            </w:tcBorders>
          </w:tcPr>
          <w:p w14:paraId="2A9611EC" w14:textId="77777777" w:rsidR="00DF18ED" w:rsidRPr="00AB4B29" w:rsidRDefault="00000000">
            <w:pPr>
              <w:spacing w:after="0" w:line="259" w:lineRule="auto"/>
              <w:ind w:left="0" w:right="0" w:firstLine="0"/>
              <w:rPr>
                <w:lang w:val="fr-FR"/>
              </w:rPr>
            </w:pPr>
            <w:r w:rsidRPr="00AB4B29">
              <w:rPr>
                <w:rFonts w:ascii="Calibri" w:eastAsia="Calibri" w:hAnsi="Calibri" w:cs="Calibri"/>
                <w:i/>
                <w:lang w:val="fr-FR"/>
              </w:rPr>
              <w:t xml:space="preserve">Pas d’expertise interne et manque de qualification pour des travaux de qualité  </w:t>
            </w:r>
          </w:p>
        </w:tc>
      </w:tr>
      <w:tr w:rsidR="00DF18ED" w14:paraId="38884FD4" w14:textId="77777777">
        <w:trPr>
          <w:trHeight w:val="8588"/>
        </w:trPr>
        <w:tc>
          <w:tcPr>
            <w:tcW w:w="9585" w:type="dxa"/>
            <w:gridSpan w:val="6"/>
            <w:tcBorders>
              <w:top w:val="single" w:sz="4" w:space="0" w:color="000000"/>
              <w:left w:val="single" w:sz="4" w:space="0" w:color="000000"/>
              <w:bottom w:val="single" w:sz="4" w:space="0" w:color="000000"/>
              <w:right w:val="single" w:sz="4" w:space="0" w:color="000000"/>
            </w:tcBorders>
          </w:tcPr>
          <w:p w14:paraId="0A70ECC3" w14:textId="77777777" w:rsidR="00DF18ED" w:rsidRDefault="00000000">
            <w:pPr>
              <w:tabs>
                <w:tab w:val="center" w:pos="1564"/>
                <w:tab w:val="center" w:pos="3577"/>
                <w:tab w:val="center" w:pos="4774"/>
              </w:tabs>
              <w:spacing w:after="40" w:line="259" w:lineRule="auto"/>
              <w:ind w:left="0" w:right="0" w:firstLine="0"/>
            </w:pPr>
            <w:r>
              <w:rPr>
                <w:rFonts w:ascii="Calibri" w:eastAsia="Calibri" w:hAnsi="Calibri" w:cs="Calibri"/>
                <w:noProof/>
                <w:sz w:val="22"/>
              </w:rPr>
              <w:lastRenderedPageBreak/>
              <mc:AlternateContent>
                <mc:Choice Requires="wpg">
                  <w:drawing>
                    <wp:anchor distT="0" distB="0" distL="114300" distR="114300" simplePos="0" relativeHeight="251658240" behindDoc="1" locked="0" layoutInCell="1" allowOverlap="1" wp14:anchorId="6FB6E083" wp14:editId="55CFE7F1">
                      <wp:simplePos x="0" y="0"/>
                      <wp:positionH relativeFrom="column">
                        <wp:posOffset>2097354</wp:posOffset>
                      </wp:positionH>
                      <wp:positionV relativeFrom="paragraph">
                        <wp:posOffset>-13335</wp:posOffset>
                      </wp:positionV>
                      <wp:extent cx="513588" cy="126492"/>
                      <wp:effectExtent l="0" t="0" r="0" b="0"/>
                      <wp:wrapNone/>
                      <wp:docPr id="13925" name="Group 13925"/>
                      <wp:cNvGraphicFramePr/>
                      <a:graphic xmlns:a="http://schemas.openxmlformats.org/drawingml/2006/main">
                        <a:graphicData uri="http://schemas.microsoft.com/office/word/2010/wordprocessingGroup">
                          <wpg:wgp>
                            <wpg:cNvGrpSpPr/>
                            <wpg:grpSpPr>
                              <a:xfrm>
                                <a:off x="0" y="0"/>
                                <a:ext cx="513588" cy="126492"/>
                                <a:chOff x="0" y="0"/>
                                <a:chExt cx="513588" cy="126492"/>
                              </a:xfrm>
                            </wpg:grpSpPr>
                            <wps:wsp>
                              <wps:cNvPr id="637" name="Shape 637"/>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41" name="Shape 641"/>
                              <wps:cNvSpPr/>
                              <wps:spPr>
                                <a:xfrm>
                                  <a:off x="387096"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925" style="width:40.44pt;height:9.96002pt;position:absolute;z-index:-2147483600;mso-position-horizontal-relative:text;mso-position-horizontal:absolute;margin-left:165.146pt;mso-position-vertical-relative:text;margin-top:-1.05006pt;" coordsize="5135,1264">
                      <v:shape id="Shape 637" style="position:absolute;width:1264;height:1264;left:0;top:0;" coordsize="126492,126492" path="m0,126492l126492,126492l126492,0l0,0x">
                        <v:stroke weight="0.72pt" endcap="flat" joinstyle="round" on="true" color="#000000"/>
                        <v:fill on="false" color="#000000" opacity="0"/>
                      </v:shape>
                      <v:shape id="Shape 641" style="position:absolute;width:1264;height:1264;left:3870;top:0;" coordsize="126492,126492" path="m0,126492l126492,126492l126492,0l0,0x">
                        <v:stroke weight="0.72pt" endcap="flat" joinstyle="round" on="true" color="#000000"/>
                        <v:fill on="false" color="#000000" opacity="0"/>
                      </v:shape>
                    </v:group>
                  </w:pict>
                </mc:Fallback>
              </mc:AlternateContent>
            </w:r>
            <w:r w:rsidRPr="004B6EE5">
              <w:rPr>
                <w:rFonts w:ascii="Calibri" w:eastAsia="Calibri" w:hAnsi="Calibri" w:cs="Calibri"/>
                <w:sz w:val="22"/>
              </w:rPr>
              <w:tab/>
            </w:r>
            <w:r>
              <w:rPr>
                <w:rFonts w:ascii="Calibri" w:eastAsia="Calibri" w:hAnsi="Calibri" w:cs="Calibri"/>
                <w:b/>
              </w:rPr>
              <w:t>Included in Annual/Rolling Workplan</w:t>
            </w:r>
            <w:r>
              <w:rPr>
                <w:rFonts w:ascii="Calibri" w:eastAsia="Calibri" w:hAnsi="Calibri" w:cs="Calibri"/>
                <w:i/>
              </w:rPr>
              <w:t xml:space="preserve">: </w:t>
            </w:r>
            <w:r>
              <w:rPr>
                <w:rFonts w:ascii="Calibri" w:eastAsia="Calibri" w:hAnsi="Calibri" w:cs="Calibri"/>
                <w:i/>
              </w:rPr>
              <w:tab/>
            </w:r>
            <w:r>
              <w:rPr>
                <w:rFonts w:ascii="Calibri" w:eastAsia="Calibri" w:hAnsi="Calibri" w:cs="Calibri"/>
              </w:rPr>
              <w:t xml:space="preserve"> Yes </w:t>
            </w:r>
            <w:r>
              <w:rPr>
                <w:rFonts w:ascii="Calibri" w:eastAsia="Calibri" w:hAnsi="Calibri" w:cs="Calibri"/>
              </w:rPr>
              <w:tab/>
              <w:t xml:space="preserve"> No, please justify: </w:t>
            </w:r>
          </w:p>
          <w:p w14:paraId="2937B415" w14:textId="77777777" w:rsidR="00DF18ED" w:rsidRDefault="00000000">
            <w:pPr>
              <w:spacing w:after="42" w:line="259" w:lineRule="auto"/>
              <w:ind w:left="0" w:right="0" w:firstLine="0"/>
            </w:pPr>
            <w:r>
              <w:rPr>
                <w:rFonts w:ascii="Calibri" w:eastAsia="Calibri" w:hAnsi="Calibri" w:cs="Calibri"/>
                <w:i/>
              </w:rPr>
              <w:t xml:space="preserve"> </w:t>
            </w:r>
          </w:p>
          <w:p w14:paraId="590448CB" w14:textId="77777777" w:rsidR="00DF18ED" w:rsidRDefault="00000000">
            <w:pPr>
              <w:spacing w:after="42" w:line="259" w:lineRule="auto"/>
              <w:ind w:left="0" w:right="0" w:firstLine="0"/>
            </w:pPr>
            <w:r>
              <w:rPr>
                <w:rFonts w:ascii="Calibri" w:eastAsia="Calibri" w:hAnsi="Calibri" w:cs="Calibri"/>
                <w:i/>
              </w:rPr>
              <w:t xml:space="preserve"> </w:t>
            </w:r>
          </w:p>
          <w:p w14:paraId="1469724F" w14:textId="77777777" w:rsidR="00DF18ED" w:rsidRDefault="00000000">
            <w:pPr>
              <w:spacing w:after="40" w:line="259" w:lineRule="auto"/>
              <w:ind w:left="0" w:right="0" w:firstLine="0"/>
            </w:pPr>
            <w:r>
              <w:rPr>
                <w:rFonts w:ascii="Calibri" w:eastAsia="Calibri" w:hAnsi="Calibri" w:cs="Calibri"/>
                <w:i/>
              </w:rPr>
              <w:t xml:space="preserve"> </w:t>
            </w:r>
          </w:p>
          <w:p w14:paraId="2C52FD05" w14:textId="77777777" w:rsidR="00DF18ED" w:rsidRDefault="00000000">
            <w:pPr>
              <w:spacing w:after="42" w:line="259" w:lineRule="auto"/>
              <w:ind w:left="0" w:right="0" w:firstLine="0"/>
            </w:pPr>
            <w:r>
              <w:rPr>
                <w:rFonts w:ascii="Calibri" w:eastAsia="Calibri" w:hAnsi="Calibri" w:cs="Calibri"/>
                <w:i/>
              </w:rPr>
              <w:t xml:space="preserve"> </w:t>
            </w:r>
          </w:p>
          <w:p w14:paraId="06C164C3" w14:textId="77777777" w:rsidR="00DF18ED" w:rsidRDefault="00000000">
            <w:pPr>
              <w:spacing w:after="42" w:line="259" w:lineRule="auto"/>
              <w:ind w:left="0" w:right="0" w:firstLine="0"/>
            </w:pPr>
            <w:r>
              <w:rPr>
                <w:rFonts w:ascii="Calibri" w:eastAsia="Calibri" w:hAnsi="Calibri" w:cs="Calibri"/>
                <w:i/>
              </w:rPr>
              <w:t xml:space="preserve"> </w:t>
            </w:r>
          </w:p>
          <w:p w14:paraId="44434C4E" w14:textId="77777777" w:rsidR="00DF18ED" w:rsidRDefault="00000000">
            <w:pPr>
              <w:spacing w:after="43" w:line="259" w:lineRule="auto"/>
              <w:ind w:left="0" w:right="0" w:firstLine="0"/>
            </w:pPr>
            <w:r>
              <w:rPr>
                <w:rFonts w:ascii="Calibri" w:eastAsia="Calibri" w:hAnsi="Calibri" w:cs="Calibri"/>
                <w:i/>
              </w:rPr>
              <w:t xml:space="preserve"> </w:t>
            </w:r>
          </w:p>
          <w:p w14:paraId="64D32067" w14:textId="77777777" w:rsidR="00DF18ED" w:rsidRDefault="00000000">
            <w:pPr>
              <w:spacing w:after="40" w:line="259" w:lineRule="auto"/>
              <w:ind w:left="0" w:right="0" w:firstLine="0"/>
            </w:pPr>
            <w:r>
              <w:rPr>
                <w:rFonts w:ascii="Calibri" w:eastAsia="Calibri" w:hAnsi="Calibri" w:cs="Calibri"/>
                <w:i/>
              </w:rPr>
              <w:t xml:space="preserve"> </w:t>
            </w:r>
          </w:p>
          <w:p w14:paraId="128F07FB" w14:textId="77777777" w:rsidR="00DF18ED" w:rsidRDefault="00000000">
            <w:pPr>
              <w:spacing w:after="42" w:line="259" w:lineRule="auto"/>
              <w:ind w:left="0" w:right="0" w:firstLine="0"/>
            </w:pPr>
            <w:r>
              <w:rPr>
                <w:rFonts w:ascii="Calibri" w:eastAsia="Calibri" w:hAnsi="Calibri" w:cs="Calibri"/>
                <w:i/>
              </w:rPr>
              <w:t xml:space="preserve"> </w:t>
            </w:r>
          </w:p>
          <w:p w14:paraId="1431E5A1" w14:textId="77777777" w:rsidR="00DF18ED" w:rsidRDefault="00000000">
            <w:pPr>
              <w:spacing w:after="42" w:line="259" w:lineRule="auto"/>
              <w:ind w:left="0" w:right="0" w:firstLine="0"/>
            </w:pPr>
            <w:r>
              <w:rPr>
                <w:rFonts w:ascii="Calibri" w:eastAsia="Calibri" w:hAnsi="Calibri" w:cs="Calibri"/>
                <w:i/>
              </w:rPr>
              <w:t xml:space="preserve"> </w:t>
            </w:r>
          </w:p>
          <w:p w14:paraId="594302DD" w14:textId="77777777" w:rsidR="00DF18ED" w:rsidRDefault="00000000">
            <w:pPr>
              <w:spacing w:after="40" w:line="259" w:lineRule="auto"/>
              <w:ind w:left="0" w:right="0" w:firstLine="0"/>
            </w:pPr>
            <w:r>
              <w:rPr>
                <w:rFonts w:ascii="Calibri" w:eastAsia="Calibri" w:hAnsi="Calibri" w:cs="Calibri"/>
                <w:i/>
              </w:rPr>
              <w:t xml:space="preserve"> </w:t>
            </w:r>
          </w:p>
          <w:p w14:paraId="7AD1CD05" w14:textId="77777777" w:rsidR="00DF18ED" w:rsidRDefault="00000000">
            <w:pPr>
              <w:spacing w:after="42" w:line="259" w:lineRule="auto"/>
              <w:ind w:left="0" w:right="0" w:firstLine="0"/>
            </w:pPr>
            <w:r>
              <w:rPr>
                <w:rFonts w:ascii="Calibri" w:eastAsia="Calibri" w:hAnsi="Calibri" w:cs="Calibri"/>
                <w:i/>
              </w:rPr>
              <w:t xml:space="preserve"> </w:t>
            </w:r>
          </w:p>
          <w:p w14:paraId="5DB338DE" w14:textId="77777777" w:rsidR="00DF18ED" w:rsidRDefault="00000000">
            <w:pPr>
              <w:spacing w:after="42" w:line="259" w:lineRule="auto"/>
              <w:ind w:left="0" w:right="0" w:firstLine="0"/>
            </w:pPr>
            <w:r>
              <w:rPr>
                <w:rFonts w:ascii="Calibri" w:eastAsia="Calibri" w:hAnsi="Calibri" w:cs="Calibri"/>
                <w:i/>
              </w:rPr>
              <w:t xml:space="preserve"> </w:t>
            </w:r>
          </w:p>
          <w:p w14:paraId="3F9986D2" w14:textId="77777777" w:rsidR="00DF18ED" w:rsidRDefault="00000000">
            <w:pPr>
              <w:spacing w:after="42" w:line="259" w:lineRule="auto"/>
              <w:ind w:left="0" w:right="0" w:firstLine="0"/>
            </w:pPr>
            <w:r>
              <w:rPr>
                <w:rFonts w:ascii="Calibri" w:eastAsia="Calibri" w:hAnsi="Calibri" w:cs="Calibri"/>
                <w:i/>
              </w:rPr>
              <w:t xml:space="preserve"> </w:t>
            </w:r>
          </w:p>
          <w:p w14:paraId="7FD60EE3" w14:textId="77777777" w:rsidR="00DF18ED" w:rsidRDefault="00000000">
            <w:pPr>
              <w:spacing w:after="40" w:line="259" w:lineRule="auto"/>
              <w:ind w:left="0" w:right="0" w:firstLine="0"/>
            </w:pPr>
            <w:r>
              <w:rPr>
                <w:rFonts w:ascii="Calibri" w:eastAsia="Calibri" w:hAnsi="Calibri" w:cs="Calibri"/>
                <w:i/>
              </w:rPr>
              <w:t xml:space="preserve"> </w:t>
            </w:r>
          </w:p>
          <w:p w14:paraId="52060A2F" w14:textId="77777777" w:rsidR="00DF18ED" w:rsidRDefault="00000000">
            <w:pPr>
              <w:spacing w:after="42" w:line="259" w:lineRule="auto"/>
              <w:ind w:left="0" w:right="0" w:firstLine="0"/>
            </w:pPr>
            <w:r>
              <w:rPr>
                <w:rFonts w:ascii="Calibri" w:eastAsia="Calibri" w:hAnsi="Calibri" w:cs="Calibri"/>
                <w:i/>
              </w:rPr>
              <w:t xml:space="preserve"> </w:t>
            </w:r>
          </w:p>
          <w:p w14:paraId="4CC18052" w14:textId="77777777" w:rsidR="00DF18ED" w:rsidRDefault="00000000">
            <w:pPr>
              <w:spacing w:after="42" w:line="259" w:lineRule="auto"/>
              <w:ind w:left="0" w:right="0" w:firstLine="0"/>
            </w:pPr>
            <w:r>
              <w:rPr>
                <w:rFonts w:ascii="Calibri" w:eastAsia="Calibri" w:hAnsi="Calibri" w:cs="Calibri"/>
                <w:i/>
              </w:rPr>
              <w:t xml:space="preserve"> </w:t>
            </w:r>
          </w:p>
          <w:p w14:paraId="36649C10" w14:textId="77777777" w:rsidR="00DF18ED" w:rsidRDefault="00000000">
            <w:pPr>
              <w:spacing w:after="43" w:line="259" w:lineRule="auto"/>
              <w:ind w:left="0" w:right="0" w:firstLine="0"/>
            </w:pPr>
            <w:r>
              <w:rPr>
                <w:rFonts w:ascii="Calibri" w:eastAsia="Calibri" w:hAnsi="Calibri" w:cs="Calibri"/>
                <w:i/>
              </w:rPr>
              <w:t xml:space="preserve"> </w:t>
            </w:r>
          </w:p>
          <w:p w14:paraId="4CC3D639" w14:textId="77777777" w:rsidR="00DF18ED" w:rsidRDefault="00000000">
            <w:pPr>
              <w:spacing w:after="40" w:line="259" w:lineRule="auto"/>
              <w:ind w:left="0" w:right="0" w:firstLine="0"/>
            </w:pPr>
            <w:r>
              <w:rPr>
                <w:rFonts w:ascii="Calibri" w:eastAsia="Calibri" w:hAnsi="Calibri" w:cs="Calibri"/>
                <w:i/>
              </w:rPr>
              <w:t xml:space="preserve"> </w:t>
            </w:r>
          </w:p>
          <w:p w14:paraId="0FFE1C55" w14:textId="77777777" w:rsidR="00DF18ED" w:rsidRDefault="00000000">
            <w:pPr>
              <w:spacing w:after="42" w:line="259" w:lineRule="auto"/>
              <w:ind w:left="0" w:right="0" w:firstLine="0"/>
            </w:pPr>
            <w:r>
              <w:rPr>
                <w:rFonts w:ascii="Calibri" w:eastAsia="Calibri" w:hAnsi="Calibri" w:cs="Calibri"/>
                <w:i/>
              </w:rPr>
              <w:t xml:space="preserve"> </w:t>
            </w:r>
          </w:p>
          <w:p w14:paraId="22919144" w14:textId="77777777" w:rsidR="00DF18ED" w:rsidRDefault="00000000">
            <w:pPr>
              <w:spacing w:after="42" w:line="259" w:lineRule="auto"/>
              <w:ind w:left="0" w:right="0" w:firstLine="0"/>
            </w:pPr>
            <w:r>
              <w:rPr>
                <w:rFonts w:ascii="Calibri" w:eastAsia="Calibri" w:hAnsi="Calibri" w:cs="Calibri"/>
                <w:i/>
              </w:rPr>
              <w:t xml:space="preserve"> </w:t>
            </w:r>
          </w:p>
          <w:p w14:paraId="457EB3DF" w14:textId="77777777" w:rsidR="00DF18ED" w:rsidRDefault="00000000">
            <w:pPr>
              <w:spacing w:after="40" w:line="259" w:lineRule="auto"/>
              <w:ind w:left="0" w:right="0" w:firstLine="0"/>
            </w:pPr>
            <w:r>
              <w:rPr>
                <w:rFonts w:ascii="Calibri" w:eastAsia="Calibri" w:hAnsi="Calibri" w:cs="Calibri"/>
                <w:i/>
              </w:rPr>
              <w:t xml:space="preserve"> </w:t>
            </w:r>
          </w:p>
          <w:p w14:paraId="28C74782" w14:textId="77777777" w:rsidR="00DF18ED" w:rsidRDefault="00000000">
            <w:pPr>
              <w:spacing w:after="42" w:line="259" w:lineRule="auto"/>
              <w:ind w:left="0" w:right="0" w:firstLine="0"/>
            </w:pPr>
            <w:r>
              <w:rPr>
                <w:rFonts w:ascii="Calibri" w:eastAsia="Calibri" w:hAnsi="Calibri" w:cs="Calibri"/>
                <w:i/>
              </w:rPr>
              <w:t xml:space="preserve"> </w:t>
            </w:r>
          </w:p>
          <w:p w14:paraId="000F035F" w14:textId="77777777" w:rsidR="00DF18ED" w:rsidRDefault="00000000">
            <w:pPr>
              <w:spacing w:after="42" w:line="259" w:lineRule="auto"/>
              <w:ind w:left="0" w:right="0" w:firstLine="0"/>
            </w:pPr>
            <w:r>
              <w:rPr>
                <w:rFonts w:ascii="Calibri" w:eastAsia="Calibri" w:hAnsi="Calibri" w:cs="Calibri"/>
                <w:i/>
              </w:rPr>
              <w:t xml:space="preserve"> </w:t>
            </w:r>
          </w:p>
          <w:p w14:paraId="5B010F61" w14:textId="77777777" w:rsidR="00DF18ED" w:rsidRDefault="00000000">
            <w:pPr>
              <w:spacing w:after="42" w:line="259" w:lineRule="auto"/>
              <w:ind w:left="0" w:right="0" w:firstLine="0"/>
            </w:pPr>
            <w:r>
              <w:rPr>
                <w:rFonts w:ascii="Calibri" w:eastAsia="Calibri" w:hAnsi="Calibri" w:cs="Calibri"/>
                <w:i/>
              </w:rPr>
              <w:t xml:space="preserve"> </w:t>
            </w:r>
          </w:p>
          <w:p w14:paraId="52B7DB19" w14:textId="77777777" w:rsidR="00DF18ED" w:rsidRDefault="00000000">
            <w:pPr>
              <w:spacing w:after="40" w:line="259" w:lineRule="auto"/>
              <w:ind w:left="0" w:right="0" w:firstLine="0"/>
            </w:pPr>
            <w:r>
              <w:rPr>
                <w:rFonts w:ascii="Calibri" w:eastAsia="Calibri" w:hAnsi="Calibri" w:cs="Calibri"/>
                <w:i/>
              </w:rPr>
              <w:t xml:space="preserve"> </w:t>
            </w:r>
          </w:p>
          <w:p w14:paraId="725D33E8" w14:textId="77777777" w:rsidR="00DF18ED" w:rsidRDefault="00000000">
            <w:pPr>
              <w:spacing w:after="42" w:line="259" w:lineRule="auto"/>
              <w:ind w:left="0" w:right="0" w:firstLine="0"/>
            </w:pPr>
            <w:r>
              <w:rPr>
                <w:rFonts w:ascii="Calibri" w:eastAsia="Calibri" w:hAnsi="Calibri" w:cs="Calibri"/>
                <w:i/>
              </w:rPr>
              <w:t xml:space="preserve"> </w:t>
            </w:r>
          </w:p>
          <w:p w14:paraId="7C9D45B6" w14:textId="77777777" w:rsidR="00DF18ED" w:rsidRDefault="00000000">
            <w:pPr>
              <w:spacing w:after="0" w:line="259" w:lineRule="auto"/>
              <w:ind w:left="0" w:right="0" w:firstLine="0"/>
            </w:pPr>
            <w:r>
              <w:rPr>
                <w:rFonts w:ascii="Calibri" w:eastAsia="Calibri" w:hAnsi="Calibri" w:cs="Calibri"/>
                <w:i/>
              </w:rPr>
              <w:t xml:space="preserve"> </w:t>
            </w:r>
          </w:p>
        </w:tc>
      </w:tr>
      <w:tr w:rsidR="00DF18ED" w14:paraId="370C3C17" w14:textId="77777777">
        <w:trPr>
          <w:trHeight w:val="3022"/>
        </w:trPr>
        <w:tc>
          <w:tcPr>
            <w:tcW w:w="6392" w:type="dxa"/>
            <w:gridSpan w:val="5"/>
            <w:tcBorders>
              <w:top w:val="single" w:sz="4" w:space="0" w:color="000000"/>
              <w:left w:val="single" w:sz="4" w:space="0" w:color="000000"/>
              <w:bottom w:val="single" w:sz="4" w:space="0" w:color="000000"/>
              <w:right w:val="single" w:sz="4" w:space="0" w:color="000000"/>
            </w:tcBorders>
          </w:tcPr>
          <w:p w14:paraId="606B4377" w14:textId="77777777" w:rsidR="00DF18ED" w:rsidRDefault="00000000">
            <w:pPr>
              <w:spacing w:after="240" w:line="259" w:lineRule="auto"/>
              <w:ind w:left="0" w:right="0" w:firstLine="0"/>
            </w:pPr>
            <w:r>
              <w:rPr>
                <w:rFonts w:ascii="Calibri" w:eastAsia="Calibri" w:hAnsi="Calibri" w:cs="Calibri"/>
                <w:b/>
              </w:rPr>
              <w:t xml:space="preserve">Consultant sourcing: </w:t>
            </w:r>
          </w:p>
          <w:p w14:paraId="0E082910" w14:textId="77777777" w:rsidR="00DF18ED" w:rsidRDefault="00000000">
            <w:pPr>
              <w:spacing w:after="102" w:line="259" w:lineRule="auto"/>
              <w:ind w:left="19" w:right="0" w:firstLine="0"/>
            </w:pPr>
            <w:r>
              <w:rPr>
                <w:rFonts w:ascii="Calibri" w:eastAsia="Calibri" w:hAnsi="Calibri" w:cs="Calibri"/>
                <w:noProof/>
                <w:sz w:val="22"/>
              </w:rPr>
              <mc:AlternateContent>
                <mc:Choice Requires="wpg">
                  <w:drawing>
                    <wp:inline distT="0" distB="0" distL="0" distR="0" wp14:anchorId="2401E730" wp14:editId="780EDFB8">
                      <wp:extent cx="129540" cy="129539"/>
                      <wp:effectExtent l="0" t="0" r="0" b="0"/>
                      <wp:docPr id="14462" name="Group 14462"/>
                      <wp:cNvGraphicFramePr/>
                      <a:graphic xmlns:a="http://schemas.openxmlformats.org/drawingml/2006/main">
                        <a:graphicData uri="http://schemas.microsoft.com/office/word/2010/wordprocessingGroup">
                          <wpg:wgp>
                            <wpg:cNvGrpSpPr/>
                            <wpg:grpSpPr>
                              <a:xfrm>
                                <a:off x="0" y="0"/>
                                <a:ext cx="129540" cy="129539"/>
                                <a:chOff x="0" y="0"/>
                                <a:chExt cx="129540" cy="129539"/>
                              </a:xfrm>
                            </wpg:grpSpPr>
                            <wps:wsp>
                              <wps:cNvPr id="683" name="Shape 683"/>
                              <wps:cNvSpPr/>
                              <wps:spPr>
                                <a:xfrm>
                                  <a:off x="152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84" name="Shape 684"/>
                              <wps:cNvSpPr/>
                              <wps:spPr>
                                <a:xfrm>
                                  <a:off x="0" y="0"/>
                                  <a:ext cx="129540" cy="129539"/>
                                </a:xfrm>
                                <a:custGeom>
                                  <a:avLst/>
                                  <a:gdLst/>
                                  <a:ahLst/>
                                  <a:cxnLst/>
                                  <a:rect l="0" t="0" r="0" b="0"/>
                                  <a:pathLst>
                                    <a:path w="129540" h="129539">
                                      <a:moveTo>
                                        <a:pt x="0" y="0"/>
                                      </a:moveTo>
                                      <a:lnTo>
                                        <a:pt x="129540" y="129539"/>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85" name="Shape 685"/>
                              <wps:cNvSpPr/>
                              <wps:spPr>
                                <a:xfrm>
                                  <a:off x="0" y="0"/>
                                  <a:ext cx="129540" cy="129539"/>
                                </a:xfrm>
                                <a:custGeom>
                                  <a:avLst/>
                                  <a:gdLst/>
                                  <a:ahLst/>
                                  <a:cxnLst/>
                                  <a:rect l="0" t="0" r="0" b="0"/>
                                  <a:pathLst>
                                    <a:path w="129540" h="129539">
                                      <a:moveTo>
                                        <a:pt x="129540" y="0"/>
                                      </a:moveTo>
                                      <a:lnTo>
                                        <a:pt x="0" y="129539"/>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62" style="width:10.2pt;height:10.2pt;mso-position-horizontal-relative:char;mso-position-vertical-relative:line" coordsize="1295,1295">
                      <v:shape id="Shape 683" style="position:absolute;width:1264;height:1264;left:15;top:15;" coordsize="126492,126492" path="m0,126492l126492,126492l126492,0l0,0x">
                        <v:stroke weight="0.72pt" endcap="flat" joinstyle="round" on="true" color="#000000"/>
                        <v:fill on="false" color="#000000" opacity="0"/>
                      </v:shape>
                      <v:shape id="Shape 684" style="position:absolute;width:1295;height:1295;left:0;top:0;" coordsize="129540,129539" path="m0,0l129540,129539">
                        <v:stroke weight="0.48pt" endcap="flat" joinstyle="round" on="true" color="#000000"/>
                        <v:fill on="false" color="#000000" opacity="0"/>
                      </v:shape>
                      <v:shape id="Shape 685" style="position:absolute;width:1295;height:1295;left:0;top:0;" coordsize="129540,129539" path="m129540,0l0,129539">
                        <v:stroke weight="0.48pt" endcap="flat" joinstyle="round" on="true" color="#000000"/>
                        <v:fill on="false" color="#000000" opacity="0"/>
                      </v:shape>
                    </v:group>
                  </w:pict>
                </mc:Fallback>
              </mc:AlternateContent>
            </w:r>
            <w:r>
              <w:rPr>
                <w:rFonts w:ascii="Calibri" w:eastAsia="Calibri" w:hAnsi="Calibri" w:cs="Calibri"/>
              </w:rPr>
              <w:t xml:space="preserve"> National  </w:t>
            </w:r>
            <w:r>
              <w:rPr>
                <w:rFonts w:ascii="Calibri" w:eastAsia="Calibri" w:hAnsi="Calibri" w:cs="Calibri"/>
                <w:noProof/>
                <w:sz w:val="22"/>
              </w:rPr>
              <mc:AlternateContent>
                <mc:Choice Requires="wpg">
                  <w:drawing>
                    <wp:inline distT="0" distB="0" distL="0" distR="0" wp14:anchorId="6DA99A64" wp14:editId="1E94D49C">
                      <wp:extent cx="126492" cy="126492"/>
                      <wp:effectExtent l="0" t="0" r="0" b="0"/>
                      <wp:docPr id="14464" name="Group 14464"/>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688" name="Shape 688"/>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64" style="width:9.96pt;height:9.95996pt;mso-position-horizontal-relative:char;mso-position-vertical-relative:line" coordsize="1264,1264">
                      <v:shape id="Shape 688" style="position:absolute;width:1264;height:1264;left:0;top:0;" coordsize="126492,126492" path="m0,126492l126492,126492l126492,0l0,0x">
                        <v:stroke weight="0.72pt" endcap="flat" joinstyle="round" on="true" color="#000000"/>
                        <v:fill on="false" color="#000000" opacity="0"/>
                      </v:shape>
                    </v:group>
                  </w:pict>
                </mc:Fallback>
              </mc:AlternateContent>
            </w:r>
            <w:r>
              <w:rPr>
                <w:rFonts w:ascii="Calibri" w:eastAsia="Calibri" w:hAnsi="Calibri" w:cs="Calibri"/>
              </w:rPr>
              <w:t xml:space="preserve"> International </w:t>
            </w:r>
            <w:r>
              <w:rPr>
                <w:rFonts w:ascii="Calibri" w:eastAsia="Calibri" w:hAnsi="Calibri" w:cs="Calibri"/>
                <w:noProof/>
                <w:sz w:val="22"/>
              </w:rPr>
              <mc:AlternateContent>
                <mc:Choice Requires="wpg">
                  <w:drawing>
                    <wp:inline distT="0" distB="0" distL="0" distR="0" wp14:anchorId="4EAD15E6" wp14:editId="612DFF5B">
                      <wp:extent cx="126492" cy="126492"/>
                      <wp:effectExtent l="0" t="0" r="0" b="0"/>
                      <wp:docPr id="14465" name="Group 14465"/>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691" name="Shape 691"/>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65" style="width:9.96001pt;height:9.95996pt;mso-position-horizontal-relative:char;mso-position-vertical-relative:line" coordsize="1264,1264">
                      <v:shape id="Shape 691" style="position:absolute;width:1264;height:1264;left:0;top:0;" coordsize="126492,126492" path="m0,126492l126492,126492l126492,0l0,0x">
                        <v:stroke weight="0.72pt" endcap="flat" joinstyle="round" on="true" color="#000000"/>
                        <v:fill on="false" color="#000000" opacity="0"/>
                      </v:shape>
                    </v:group>
                  </w:pict>
                </mc:Fallback>
              </mc:AlternateContent>
            </w:r>
            <w:r>
              <w:rPr>
                <w:rFonts w:ascii="Calibri" w:eastAsia="Calibri" w:hAnsi="Calibri" w:cs="Calibri"/>
              </w:rPr>
              <w:t xml:space="preserve"> Both </w:t>
            </w:r>
          </w:p>
          <w:p w14:paraId="6A1C15D0" w14:textId="77777777" w:rsidR="00DF18ED" w:rsidRDefault="00000000">
            <w:pPr>
              <w:spacing w:after="102" w:line="259" w:lineRule="auto"/>
              <w:ind w:left="0" w:right="0" w:firstLine="0"/>
            </w:pPr>
            <w:r>
              <w:rPr>
                <w:rFonts w:ascii="Calibri" w:eastAsia="Calibri" w:hAnsi="Calibri" w:cs="Calibri"/>
                <w:b/>
              </w:rPr>
              <w:t xml:space="preserve"> </w:t>
            </w:r>
          </w:p>
          <w:p w14:paraId="527DC5F2" w14:textId="77777777" w:rsidR="00DF18ED" w:rsidRDefault="00000000">
            <w:pPr>
              <w:spacing w:after="92" w:line="259" w:lineRule="auto"/>
              <w:ind w:left="0" w:right="0" w:firstLine="0"/>
            </w:pPr>
            <w:r>
              <w:rPr>
                <w:rFonts w:ascii="Calibri" w:eastAsia="Calibri" w:hAnsi="Calibri" w:cs="Calibri"/>
                <w:b/>
              </w:rPr>
              <w:t xml:space="preserve">Competitive Selection: </w:t>
            </w:r>
          </w:p>
          <w:p w14:paraId="3E1FB8A5" w14:textId="77777777" w:rsidR="00DF18ED" w:rsidRDefault="00000000">
            <w:pPr>
              <w:tabs>
                <w:tab w:val="center" w:pos="754"/>
                <w:tab w:val="center" w:pos="3029"/>
              </w:tabs>
              <w:spacing w:after="10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CAA27FE" wp14:editId="66CCFE42">
                      <wp:simplePos x="0" y="0"/>
                      <wp:positionH relativeFrom="column">
                        <wp:posOffset>1354785</wp:posOffset>
                      </wp:positionH>
                      <wp:positionV relativeFrom="paragraph">
                        <wp:posOffset>1524</wp:posOffset>
                      </wp:positionV>
                      <wp:extent cx="175260" cy="588264"/>
                      <wp:effectExtent l="0" t="0" r="0" b="0"/>
                      <wp:wrapSquare wrapText="bothSides"/>
                      <wp:docPr id="14468" name="Group 14468"/>
                      <wp:cNvGraphicFramePr/>
                      <a:graphic xmlns:a="http://schemas.openxmlformats.org/drawingml/2006/main">
                        <a:graphicData uri="http://schemas.microsoft.com/office/word/2010/wordprocessingGroup">
                          <wpg:wgp>
                            <wpg:cNvGrpSpPr/>
                            <wpg:grpSpPr>
                              <a:xfrm>
                                <a:off x="0" y="0"/>
                                <a:ext cx="175260" cy="588264"/>
                                <a:chOff x="0" y="0"/>
                                <a:chExt cx="175260" cy="588264"/>
                              </a:xfrm>
                            </wpg:grpSpPr>
                            <wps:wsp>
                              <wps:cNvPr id="704" name="Shape 704"/>
                              <wps:cNvSpPr/>
                              <wps:spPr>
                                <a:xfrm>
                                  <a:off x="48768"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16" name="Shape 716"/>
                              <wps:cNvSpPr/>
                              <wps:spPr>
                                <a:xfrm>
                                  <a:off x="0" y="461772"/>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68" style="width:13.8pt;height:46.32pt;position:absolute;mso-position-horizontal-relative:text;mso-position-horizontal:absolute;margin-left:106.676pt;mso-position-vertical-relative:text;margin-top:0.119995pt;" coordsize="1752,5882">
                      <v:shape id="Shape 704" style="position:absolute;width:1264;height:1264;left:487;top:0;" coordsize="126492,126492" path="m0,126492l126492,126492l126492,0l0,0x">
                        <v:stroke weight="0.72pt" endcap="flat" joinstyle="round" on="true" color="#000000"/>
                        <v:fill on="false" color="#000000" opacity="0"/>
                      </v:shape>
                      <v:shape id="Shape 716" style="position:absolute;width:1264;height:1264;left:0;top:4617;" coordsize="126492,126492" path="m0,126492l126492,126492l126492,0l0,0x">
                        <v:stroke weight="0.72pt" endcap="flat" joinstyle="round" on="true" color="#000000"/>
                        <v:fill on="false" color="#000000" opacity="0"/>
                      </v:shape>
                      <w10:wrap type="square"/>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614312A6" wp14:editId="652F60FD">
                      <wp:extent cx="129540" cy="129540"/>
                      <wp:effectExtent l="0" t="0" r="0" b="0"/>
                      <wp:docPr id="14466" name="Group 14466"/>
                      <wp:cNvGraphicFramePr/>
                      <a:graphic xmlns:a="http://schemas.openxmlformats.org/drawingml/2006/main">
                        <a:graphicData uri="http://schemas.microsoft.com/office/word/2010/wordprocessingGroup">
                          <wpg:wgp>
                            <wpg:cNvGrpSpPr/>
                            <wpg:grpSpPr>
                              <a:xfrm>
                                <a:off x="0" y="0"/>
                                <a:ext cx="129540" cy="129540"/>
                                <a:chOff x="0" y="0"/>
                                <a:chExt cx="129540" cy="129540"/>
                              </a:xfrm>
                            </wpg:grpSpPr>
                            <wps:wsp>
                              <wps:cNvPr id="699" name="Shape 699"/>
                              <wps:cNvSpPr/>
                              <wps:spPr>
                                <a:xfrm>
                                  <a:off x="152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00" name="Shape 700"/>
                              <wps:cNvSpPr/>
                              <wps:spPr>
                                <a:xfrm>
                                  <a:off x="0" y="0"/>
                                  <a:ext cx="129540" cy="129540"/>
                                </a:xfrm>
                                <a:custGeom>
                                  <a:avLst/>
                                  <a:gdLst/>
                                  <a:ahLst/>
                                  <a:cxnLst/>
                                  <a:rect l="0" t="0" r="0" b="0"/>
                                  <a:pathLst>
                                    <a:path w="129540" h="129540">
                                      <a:moveTo>
                                        <a:pt x="0" y="0"/>
                                      </a:moveTo>
                                      <a:lnTo>
                                        <a:pt x="12954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701" name="Shape 701"/>
                              <wps:cNvSpPr/>
                              <wps:spPr>
                                <a:xfrm>
                                  <a:off x="0" y="0"/>
                                  <a:ext cx="129540" cy="129540"/>
                                </a:xfrm>
                                <a:custGeom>
                                  <a:avLst/>
                                  <a:gdLst/>
                                  <a:ahLst/>
                                  <a:cxnLst/>
                                  <a:rect l="0" t="0" r="0" b="0"/>
                                  <a:pathLst>
                                    <a:path w="129540" h="129540">
                                      <a:moveTo>
                                        <a:pt x="129540"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66" style="width:10.2pt;height:10.2pt;mso-position-horizontal-relative:char;mso-position-vertical-relative:line" coordsize="1295,1295">
                      <v:shape id="Shape 699" style="position:absolute;width:1264;height:1264;left:15;top:15;" coordsize="126492,126492" path="m0,126492l126492,126492l126492,0l0,0x">
                        <v:stroke weight="0.72pt" endcap="flat" joinstyle="round" on="true" color="#000000"/>
                        <v:fill on="false" color="#000000" opacity="0"/>
                      </v:shape>
                      <v:shape id="Shape 700" style="position:absolute;width:1295;height:1295;left:0;top:0;" coordsize="129540,129540" path="m0,0l129540,129540">
                        <v:stroke weight="0.48pt" endcap="flat" joinstyle="round" on="true" color="#000000"/>
                        <v:fill on="false" color="#000000" opacity="0"/>
                      </v:shape>
                      <v:shape id="Shape 701" style="position:absolute;width:1295;height:1295;left:0;top:0;" coordsize="129540,129540" path="m129540,0l0,129540">
                        <v:stroke weight="0.48pt" endcap="flat" joinstyle="round" on="true" color="#000000"/>
                        <v:fill on="false" color="#000000" opacity="0"/>
                      </v:shape>
                    </v:group>
                  </w:pict>
                </mc:Fallback>
              </mc:AlternateContent>
            </w:r>
            <w:r>
              <w:rPr>
                <w:rFonts w:ascii="Calibri" w:eastAsia="Calibri" w:hAnsi="Calibri" w:cs="Calibri"/>
              </w:rPr>
              <w:t xml:space="preserve"> Advertisement             </w:t>
            </w:r>
            <w:r>
              <w:rPr>
                <w:rFonts w:ascii="Calibri" w:eastAsia="Calibri" w:hAnsi="Calibri" w:cs="Calibri"/>
              </w:rPr>
              <w:tab/>
              <w:t xml:space="preserve">             </w:t>
            </w:r>
            <w:r>
              <w:rPr>
                <w:rFonts w:ascii="Calibri" w:eastAsia="Calibri" w:hAnsi="Calibri" w:cs="Calibri"/>
                <w:noProof/>
                <w:sz w:val="22"/>
              </w:rPr>
              <mc:AlternateContent>
                <mc:Choice Requires="wpg">
                  <w:drawing>
                    <wp:inline distT="0" distB="0" distL="0" distR="0" wp14:anchorId="65A8BF52" wp14:editId="15C09ED5">
                      <wp:extent cx="126492" cy="126492"/>
                      <wp:effectExtent l="0" t="0" r="0" b="0"/>
                      <wp:docPr id="14469" name="Group 14469"/>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706" name="Shape 706"/>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69" style="width:9.96001pt;height:9.96002pt;mso-position-horizontal-relative:char;mso-position-vertical-relative:line" coordsize="1264,1264">
                      <v:shape id="Shape 706" style="position:absolute;width:1264;height:1264;left:0;top:0;" coordsize="126492,126492" path="m0,126492l126492,126492l126492,0l0,0x">
                        <v:stroke weight="0.72pt" endcap="flat" joinstyle="round" on="true" color="#000000"/>
                        <v:fill on="false" color="#000000" opacity="0"/>
                      </v:shape>
                    </v:group>
                  </w:pict>
                </mc:Fallback>
              </mc:AlternateContent>
            </w:r>
            <w:r>
              <w:rPr>
                <w:rFonts w:ascii="Calibri" w:eastAsia="Calibri" w:hAnsi="Calibri" w:cs="Calibri"/>
              </w:rPr>
              <w:t xml:space="preserve"> Roster                       </w:t>
            </w:r>
          </w:p>
          <w:p w14:paraId="61FB62B6" w14:textId="77777777" w:rsidR="00DF18ED" w:rsidRDefault="00000000">
            <w:pPr>
              <w:spacing w:after="115" w:line="259" w:lineRule="auto"/>
              <w:ind w:left="0" w:right="3873" w:firstLine="0"/>
            </w:pPr>
            <w:r>
              <w:rPr>
                <w:rFonts w:ascii="Calibri" w:eastAsia="Calibri" w:hAnsi="Calibri" w:cs="Calibri"/>
              </w:rPr>
              <w:t xml:space="preserve"> </w:t>
            </w:r>
          </w:p>
          <w:p w14:paraId="0406D8FB" w14:textId="77777777" w:rsidR="00DF18ED" w:rsidRDefault="00000000">
            <w:pPr>
              <w:tabs>
                <w:tab w:val="center" w:pos="955"/>
                <w:tab w:val="center" w:pos="3633"/>
              </w:tabs>
              <w:spacing w:after="102" w:line="259" w:lineRule="auto"/>
              <w:ind w:left="0" w:right="0" w:firstLine="0"/>
            </w:pPr>
            <w:r>
              <w:rPr>
                <w:rFonts w:ascii="Calibri" w:eastAsia="Calibri" w:hAnsi="Calibri" w:cs="Calibri"/>
                <w:sz w:val="22"/>
              </w:rPr>
              <w:tab/>
            </w:r>
            <w:r>
              <w:rPr>
                <w:rFonts w:ascii="Calibri" w:eastAsia="Calibri" w:hAnsi="Calibri" w:cs="Calibri"/>
                <w:b/>
              </w:rPr>
              <w:t xml:space="preserve">Single Source </w:t>
            </w:r>
            <w:proofErr w:type="gramStart"/>
            <w:r>
              <w:rPr>
                <w:rFonts w:ascii="Calibri" w:eastAsia="Calibri" w:hAnsi="Calibri" w:cs="Calibri"/>
                <w:b/>
              </w:rPr>
              <w:t>Selection</w:t>
            </w:r>
            <w:r>
              <w:rPr>
                <w:rFonts w:ascii="Calibri" w:eastAsia="Calibri" w:hAnsi="Calibri" w:cs="Calibri"/>
              </w:rPr>
              <w:t xml:space="preserve">  </w:t>
            </w:r>
            <w:r>
              <w:rPr>
                <w:rFonts w:ascii="Calibri" w:eastAsia="Calibri" w:hAnsi="Calibri" w:cs="Calibri"/>
              </w:rPr>
              <w:tab/>
            </w:r>
            <w:proofErr w:type="gramEnd"/>
            <w:r>
              <w:rPr>
                <w:rFonts w:ascii="Calibri" w:eastAsia="Calibri" w:hAnsi="Calibri" w:cs="Calibri"/>
              </w:rPr>
              <w:t xml:space="preserve"> (Emergency - Director’s approval) </w:t>
            </w:r>
          </w:p>
          <w:p w14:paraId="15BEC823" w14:textId="77777777" w:rsidR="00DF18ED" w:rsidRDefault="00000000">
            <w:pPr>
              <w:spacing w:after="0" w:line="259" w:lineRule="auto"/>
              <w:ind w:left="0" w:right="0" w:firstLine="0"/>
            </w:pPr>
            <w:r>
              <w:rPr>
                <w:rFonts w:ascii="Calibri" w:eastAsia="Calibri" w:hAnsi="Calibri" w:cs="Calibri"/>
              </w:rPr>
              <w:t xml:space="preserve"> </w:t>
            </w:r>
          </w:p>
        </w:tc>
        <w:tc>
          <w:tcPr>
            <w:tcW w:w="3193" w:type="dxa"/>
            <w:tcBorders>
              <w:top w:val="single" w:sz="4" w:space="0" w:color="000000"/>
              <w:left w:val="single" w:sz="4" w:space="0" w:color="000000"/>
              <w:bottom w:val="single" w:sz="4" w:space="0" w:color="000000"/>
              <w:right w:val="single" w:sz="4" w:space="0" w:color="000000"/>
            </w:tcBorders>
          </w:tcPr>
          <w:p w14:paraId="5310ADF9" w14:textId="77777777" w:rsidR="00DF18ED" w:rsidRDefault="00000000">
            <w:pPr>
              <w:spacing w:after="102" w:line="259" w:lineRule="auto"/>
              <w:ind w:left="0" w:right="0" w:firstLine="0"/>
            </w:pPr>
            <w:r>
              <w:rPr>
                <w:rFonts w:ascii="Calibri" w:eastAsia="Calibri" w:hAnsi="Calibri" w:cs="Calibri"/>
                <w:b/>
              </w:rPr>
              <w:t xml:space="preserve">Request for: </w:t>
            </w:r>
          </w:p>
          <w:p w14:paraId="41EEF955" w14:textId="77777777" w:rsidR="00DF18ED" w:rsidRDefault="00000000">
            <w:pPr>
              <w:spacing w:after="258" w:line="259" w:lineRule="auto"/>
              <w:ind w:left="19" w:right="0"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99A1664" wp14:editId="4759B8F8">
                      <wp:simplePos x="0" y="0"/>
                      <wp:positionH relativeFrom="column">
                        <wp:posOffset>80772</wp:posOffset>
                      </wp:positionH>
                      <wp:positionV relativeFrom="paragraph">
                        <wp:posOffset>-14859</wp:posOffset>
                      </wp:positionV>
                      <wp:extent cx="129540" cy="458724"/>
                      <wp:effectExtent l="0" t="0" r="0" b="0"/>
                      <wp:wrapSquare wrapText="bothSides"/>
                      <wp:docPr id="14695" name="Group 14695"/>
                      <wp:cNvGraphicFramePr/>
                      <a:graphic xmlns:a="http://schemas.openxmlformats.org/drawingml/2006/main">
                        <a:graphicData uri="http://schemas.microsoft.com/office/word/2010/wordprocessingGroup">
                          <wpg:wgp>
                            <wpg:cNvGrpSpPr/>
                            <wpg:grpSpPr>
                              <a:xfrm>
                                <a:off x="0" y="0"/>
                                <a:ext cx="129540" cy="458724"/>
                                <a:chOff x="0" y="0"/>
                                <a:chExt cx="129540" cy="458724"/>
                              </a:xfrm>
                            </wpg:grpSpPr>
                            <wps:wsp>
                              <wps:cNvPr id="726" name="Shape 726"/>
                              <wps:cNvSpPr/>
                              <wps:spPr>
                                <a:xfrm>
                                  <a:off x="152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27" name="Shape 727"/>
                              <wps:cNvSpPr/>
                              <wps:spPr>
                                <a:xfrm>
                                  <a:off x="0" y="0"/>
                                  <a:ext cx="129540" cy="129540"/>
                                </a:xfrm>
                                <a:custGeom>
                                  <a:avLst/>
                                  <a:gdLst/>
                                  <a:ahLst/>
                                  <a:cxnLst/>
                                  <a:rect l="0" t="0" r="0" b="0"/>
                                  <a:pathLst>
                                    <a:path w="129540" h="129540">
                                      <a:moveTo>
                                        <a:pt x="0" y="0"/>
                                      </a:moveTo>
                                      <a:lnTo>
                                        <a:pt x="12954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728" name="Shape 728"/>
                              <wps:cNvSpPr/>
                              <wps:spPr>
                                <a:xfrm>
                                  <a:off x="0" y="0"/>
                                  <a:ext cx="129540" cy="129540"/>
                                </a:xfrm>
                                <a:custGeom>
                                  <a:avLst/>
                                  <a:gdLst/>
                                  <a:ahLst/>
                                  <a:cxnLst/>
                                  <a:rect l="0" t="0" r="0" b="0"/>
                                  <a:pathLst>
                                    <a:path w="129540" h="129540">
                                      <a:moveTo>
                                        <a:pt x="129540"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736" name="Shape 736"/>
                              <wps:cNvSpPr/>
                              <wps:spPr>
                                <a:xfrm>
                                  <a:off x="1524" y="332232"/>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695" style="width:10.2pt;height:36.12pt;position:absolute;mso-position-horizontal-relative:text;mso-position-horizontal:absolute;margin-left:6.35999pt;mso-position-vertical-relative:text;margin-top:-1.17004pt;" coordsize="1295,4587">
                      <v:shape id="Shape 726" style="position:absolute;width:1264;height:1264;left:15;top:15;" coordsize="126492,126492" path="m0,126492l126492,126492l126492,0l0,0x">
                        <v:stroke weight="0.72pt" endcap="flat" joinstyle="round" on="true" color="#000000"/>
                        <v:fill on="false" color="#000000" opacity="0"/>
                      </v:shape>
                      <v:shape id="Shape 727" style="position:absolute;width:1295;height:1295;left:0;top:0;" coordsize="129540,129540" path="m0,0l129540,129540">
                        <v:stroke weight="0.48pt" endcap="flat" joinstyle="round" on="true" color="#000000"/>
                        <v:fill on="false" color="#000000" opacity="0"/>
                      </v:shape>
                      <v:shape id="Shape 728" style="position:absolute;width:1295;height:1295;left:0;top:0;" coordsize="129540,129540" path="m129540,0l0,129540">
                        <v:stroke weight="0.48pt" endcap="flat" joinstyle="round" on="true" color="#000000"/>
                        <v:fill on="false" color="#000000" opacity="0"/>
                      </v:shape>
                      <v:shape id="Shape 736" style="position:absolute;width:1264;height:1264;left:15;top:3322;" coordsize="126492,126492" path="m0,126492l126492,126492l126492,0l0,0x">
                        <v:stroke weight="0.72pt" endcap="flat" joinstyle="round" on="true" color="#000000"/>
                        <v:fill on="false" color="#000000" opacity="0"/>
                      </v:shape>
                      <w10:wrap type="square"/>
                    </v:group>
                  </w:pict>
                </mc:Fallback>
              </mc:AlternateContent>
            </w:r>
            <w:r>
              <w:rPr>
                <w:rFonts w:ascii="Calibri" w:eastAsia="Calibri" w:hAnsi="Calibri" w:cs="Calibri"/>
              </w:rPr>
              <w:t xml:space="preserve">   New SSA – Individual Contract </w:t>
            </w:r>
          </w:p>
          <w:p w14:paraId="07DFFD7C" w14:textId="77777777" w:rsidR="00DF18ED" w:rsidRDefault="00000000">
            <w:pPr>
              <w:spacing w:after="0" w:line="259" w:lineRule="auto"/>
              <w:ind w:left="19" w:right="0" w:firstLine="0"/>
            </w:pPr>
            <w:r>
              <w:rPr>
                <w:rFonts w:ascii="Calibri" w:eastAsia="Calibri" w:hAnsi="Calibri" w:cs="Calibri"/>
              </w:rPr>
              <w:t xml:space="preserve">   Extension/ Amendment </w:t>
            </w:r>
          </w:p>
        </w:tc>
      </w:tr>
      <w:tr w:rsidR="00DF18ED" w14:paraId="5A950FF5" w14:textId="77777777">
        <w:trPr>
          <w:trHeight w:val="840"/>
        </w:trPr>
        <w:tc>
          <w:tcPr>
            <w:tcW w:w="9585" w:type="dxa"/>
            <w:gridSpan w:val="6"/>
            <w:tcBorders>
              <w:top w:val="single" w:sz="4" w:space="0" w:color="000000"/>
              <w:left w:val="single" w:sz="4" w:space="0" w:color="000000"/>
              <w:bottom w:val="single" w:sz="4" w:space="0" w:color="000000"/>
              <w:right w:val="single" w:sz="4" w:space="0" w:color="000000"/>
            </w:tcBorders>
          </w:tcPr>
          <w:p w14:paraId="6B6A011D" w14:textId="77777777" w:rsidR="00DF18ED" w:rsidRDefault="00000000">
            <w:pPr>
              <w:spacing w:after="263" w:line="259" w:lineRule="auto"/>
              <w:ind w:left="0" w:right="0" w:firstLine="0"/>
            </w:pPr>
            <w:r>
              <w:rPr>
                <w:rFonts w:ascii="Calibri" w:eastAsia="Calibri" w:hAnsi="Calibri" w:cs="Calibri"/>
                <w:b/>
              </w:rPr>
              <w:t xml:space="preserve">If Extension, Justification for extension: </w:t>
            </w:r>
          </w:p>
          <w:p w14:paraId="5CB9AFAB" w14:textId="77777777" w:rsidR="00DF18ED" w:rsidRDefault="00000000">
            <w:pPr>
              <w:spacing w:after="0" w:line="259" w:lineRule="auto"/>
              <w:ind w:left="0" w:right="0" w:firstLine="0"/>
            </w:pPr>
            <w:r>
              <w:rPr>
                <w:rFonts w:ascii="Calibri" w:eastAsia="Calibri" w:hAnsi="Calibri" w:cs="Calibri"/>
                <w:b/>
              </w:rPr>
              <w:t xml:space="preserve"> </w:t>
            </w:r>
          </w:p>
        </w:tc>
      </w:tr>
      <w:tr w:rsidR="00DF18ED" w14:paraId="3F1C844B" w14:textId="77777777">
        <w:trPr>
          <w:trHeight w:val="250"/>
        </w:trPr>
        <w:tc>
          <w:tcPr>
            <w:tcW w:w="4138" w:type="dxa"/>
            <w:gridSpan w:val="2"/>
            <w:tcBorders>
              <w:top w:val="single" w:sz="4" w:space="0" w:color="000000"/>
              <w:left w:val="single" w:sz="4" w:space="0" w:color="000000"/>
              <w:bottom w:val="nil"/>
              <w:right w:val="single" w:sz="4" w:space="0" w:color="000000"/>
            </w:tcBorders>
          </w:tcPr>
          <w:p w14:paraId="239205DE" w14:textId="77777777" w:rsidR="00DF18ED" w:rsidRDefault="00000000">
            <w:pPr>
              <w:spacing w:after="0" w:line="259" w:lineRule="auto"/>
              <w:ind w:left="0" w:right="0" w:firstLine="0"/>
            </w:pPr>
            <w:r>
              <w:rPr>
                <w:rFonts w:ascii="Calibri" w:eastAsia="Calibri" w:hAnsi="Calibri" w:cs="Calibri"/>
                <w:b/>
              </w:rPr>
              <w:t xml:space="preserve">Supervisor: </w:t>
            </w:r>
          </w:p>
        </w:tc>
        <w:tc>
          <w:tcPr>
            <w:tcW w:w="1904" w:type="dxa"/>
            <w:gridSpan w:val="2"/>
            <w:tcBorders>
              <w:top w:val="single" w:sz="4" w:space="0" w:color="000000"/>
              <w:left w:val="single" w:sz="4" w:space="0" w:color="000000"/>
              <w:bottom w:val="nil"/>
              <w:right w:val="single" w:sz="4" w:space="0" w:color="000000"/>
            </w:tcBorders>
          </w:tcPr>
          <w:p w14:paraId="33F7E3A6" w14:textId="77777777" w:rsidR="00DF18ED" w:rsidRDefault="00000000">
            <w:pPr>
              <w:spacing w:after="0" w:line="259" w:lineRule="auto"/>
              <w:ind w:left="0" w:right="0" w:firstLine="0"/>
            </w:pPr>
            <w:r>
              <w:rPr>
                <w:rFonts w:ascii="Calibri" w:eastAsia="Calibri" w:hAnsi="Calibri" w:cs="Calibri"/>
                <w:b/>
              </w:rPr>
              <w:t xml:space="preserve">Start Date: </w:t>
            </w:r>
          </w:p>
        </w:tc>
        <w:tc>
          <w:tcPr>
            <w:tcW w:w="3543" w:type="dxa"/>
            <w:gridSpan w:val="2"/>
            <w:tcBorders>
              <w:top w:val="single" w:sz="4" w:space="0" w:color="000000"/>
              <w:left w:val="single" w:sz="4" w:space="0" w:color="000000"/>
              <w:bottom w:val="nil"/>
              <w:right w:val="single" w:sz="4" w:space="0" w:color="000000"/>
            </w:tcBorders>
          </w:tcPr>
          <w:p w14:paraId="47E53484" w14:textId="77777777" w:rsidR="00DF18ED" w:rsidRDefault="00000000">
            <w:pPr>
              <w:spacing w:after="0" w:line="259" w:lineRule="auto"/>
              <w:ind w:left="0" w:right="0" w:firstLine="0"/>
            </w:pPr>
            <w:r>
              <w:rPr>
                <w:rFonts w:ascii="Calibri" w:eastAsia="Calibri" w:hAnsi="Calibri" w:cs="Calibri"/>
                <w:b/>
              </w:rPr>
              <w:t xml:space="preserve">End Date: </w:t>
            </w:r>
          </w:p>
        </w:tc>
      </w:tr>
    </w:tbl>
    <w:p w14:paraId="440C1101" w14:textId="77777777" w:rsidR="00DF18ED" w:rsidRDefault="00DF18ED">
      <w:pPr>
        <w:spacing w:after="0" w:line="259" w:lineRule="auto"/>
        <w:ind w:left="-1224" w:right="295" w:firstLine="0"/>
      </w:pPr>
    </w:p>
    <w:tbl>
      <w:tblPr>
        <w:tblStyle w:val="TableGrid"/>
        <w:tblW w:w="9585" w:type="dxa"/>
        <w:tblInd w:w="5" w:type="dxa"/>
        <w:tblCellMar>
          <w:top w:w="16" w:type="dxa"/>
          <w:left w:w="106" w:type="dxa"/>
          <w:right w:w="48" w:type="dxa"/>
        </w:tblCellMar>
        <w:tblLook w:val="04A0" w:firstRow="1" w:lastRow="0" w:firstColumn="1" w:lastColumn="0" w:noHBand="0" w:noVBand="1"/>
      </w:tblPr>
      <w:tblGrid>
        <w:gridCol w:w="13"/>
        <w:gridCol w:w="3948"/>
        <w:gridCol w:w="187"/>
        <w:gridCol w:w="1694"/>
        <w:gridCol w:w="1432"/>
        <w:gridCol w:w="1237"/>
        <w:gridCol w:w="742"/>
        <w:gridCol w:w="332"/>
      </w:tblGrid>
      <w:tr w:rsidR="00DF18ED" w14:paraId="1001ABD0" w14:textId="77777777">
        <w:trPr>
          <w:gridAfter w:val="1"/>
          <w:wAfter w:w="343" w:type="dxa"/>
          <w:trHeight w:val="370"/>
        </w:trPr>
        <w:tc>
          <w:tcPr>
            <w:tcW w:w="4138" w:type="dxa"/>
            <w:gridSpan w:val="2"/>
            <w:tcBorders>
              <w:top w:val="nil"/>
              <w:left w:val="single" w:sz="4" w:space="0" w:color="000000"/>
              <w:bottom w:val="single" w:sz="4" w:space="0" w:color="000000"/>
              <w:right w:val="single" w:sz="4" w:space="0" w:color="000000"/>
            </w:tcBorders>
          </w:tcPr>
          <w:p w14:paraId="1DF53273" w14:textId="77777777" w:rsidR="00DF18ED" w:rsidRDefault="00000000">
            <w:pPr>
              <w:spacing w:after="0" w:line="259" w:lineRule="auto"/>
              <w:ind w:left="0" w:right="0" w:firstLine="0"/>
            </w:pPr>
            <w:r>
              <w:rPr>
                <w:rFonts w:ascii="Calibri" w:eastAsia="Calibri" w:hAnsi="Calibri" w:cs="Calibri"/>
                <w:i/>
              </w:rPr>
              <w:t xml:space="preserve">Fanjaniaina Alida </w:t>
            </w:r>
          </w:p>
        </w:tc>
        <w:tc>
          <w:tcPr>
            <w:tcW w:w="1904" w:type="dxa"/>
            <w:gridSpan w:val="2"/>
            <w:tcBorders>
              <w:top w:val="nil"/>
              <w:left w:val="single" w:sz="4" w:space="0" w:color="000000"/>
              <w:bottom w:val="single" w:sz="4" w:space="0" w:color="000000"/>
              <w:right w:val="single" w:sz="4" w:space="0" w:color="000000"/>
            </w:tcBorders>
          </w:tcPr>
          <w:p w14:paraId="629D2C82" w14:textId="77777777" w:rsidR="00DF18ED" w:rsidRDefault="00000000">
            <w:pPr>
              <w:spacing w:after="0" w:line="259" w:lineRule="auto"/>
              <w:ind w:left="0" w:right="0" w:firstLine="0"/>
            </w:pPr>
            <w:r>
              <w:rPr>
                <w:rFonts w:ascii="Calibri" w:eastAsia="Calibri" w:hAnsi="Calibri" w:cs="Calibri"/>
                <w:i/>
              </w:rPr>
              <w:t xml:space="preserve">Fevrier 2025 </w:t>
            </w:r>
          </w:p>
        </w:tc>
        <w:tc>
          <w:tcPr>
            <w:tcW w:w="3543" w:type="dxa"/>
            <w:gridSpan w:val="3"/>
            <w:tcBorders>
              <w:top w:val="nil"/>
              <w:left w:val="single" w:sz="4" w:space="0" w:color="000000"/>
              <w:bottom w:val="single" w:sz="4" w:space="0" w:color="000000"/>
              <w:right w:val="single" w:sz="4" w:space="0" w:color="000000"/>
            </w:tcBorders>
          </w:tcPr>
          <w:p w14:paraId="42C1630C" w14:textId="77777777" w:rsidR="00DF18ED" w:rsidRDefault="00000000">
            <w:pPr>
              <w:spacing w:after="0" w:line="259" w:lineRule="auto"/>
              <w:ind w:left="0" w:right="0" w:firstLine="0"/>
            </w:pPr>
            <w:r>
              <w:rPr>
                <w:rFonts w:ascii="Calibri" w:eastAsia="Calibri" w:hAnsi="Calibri" w:cs="Calibri"/>
                <w:i/>
              </w:rPr>
              <w:t xml:space="preserve">Fevrier 2027 </w:t>
            </w:r>
          </w:p>
        </w:tc>
      </w:tr>
      <w:tr w:rsidR="00DF18ED" w14:paraId="1C02306C" w14:textId="77777777">
        <w:trPr>
          <w:gridBefore w:val="1"/>
          <w:wBefore w:w="12" w:type="dxa"/>
          <w:trHeight w:val="696"/>
        </w:trPr>
        <w:tc>
          <w:tcPr>
            <w:tcW w:w="4318" w:type="dxa"/>
            <w:gridSpan w:val="2"/>
            <w:tcBorders>
              <w:top w:val="single" w:sz="8" w:space="0" w:color="6D6D6D"/>
              <w:left w:val="single" w:sz="8" w:space="0" w:color="6D6D6D"/>
              <w:bottom w:val="single" w:sz="8" w:space="0" w:color="6D6D6D"/>
              <w:right w:val="single" w:sz="8" w:space="0" w:color="6D6D6D"/>
            </w:tcBorders>
            <w:shd w:val="clear" w:color="auto" w:fill="E7E6E6"/>
          </w:tcPr>
          <w:p w14:paraId="2B2905FB" w14:textId="77777777" w:rsidR="00DF18ED" w:rsidRDefault="00000000">
            <w:pPr>
              <w:spacing w:after="0" w:line="259" w:lineRule="auto"/>
              <w:ind w:left="0" w:right="0" w:firstLine="0"/>
            </w:pPr>
            <w:r>
              <w:rPr>
                <w:rFonts w:ascii="Calibri" w:eastAsia="Calibri" w:hAnsi="Calibri" w:cs="Calibri"/>
              </w:rPr>
              <w:lastRenderedPageBreak/>
              <w:t xml:space="preserve">Work Assignments Overview </w:t>
            </w:r>
          </w:p>
        </w:tc>
        <w:tc>
          <w:tcPr>
            <w:tcW w:w="3253" w:type="dxa"/>
            <w:gridSpan w:val="2"/>
            <w:tcBorders>
              <w:top w:val="single" w:sz="8" w:space="0" w:color="6D6D6D"/>
              <w:left w:val="single" w:sz="8" w:space="0" w:color="6D6D6D"/>
              <w:bottom w:val="single" w:sz="8" w:space="0" w:color="6D6D6D"/>
              <w:right w:val="single" w:sz="8" w:space="0" w:color="6D6D6D"/>
            </w:tcBorders>
            <w:shd w:val="clear" w:color="auto" w:fill="E7E6E6"/>
          </w:tcPr>
          <w:p w14:paraId="5FD74998" w14:textId="77777777" w:rsidR="00DF18ED" w:rsidRDefault="00000000">
            <w:pPr>
              <w:spacing w:after="0" w:line="259" w:lineRule="auto"/>
              <w:ind w:left="2" w:right="0" w:firstLine="0"/>
            </w:pPr>
            <w:r>
              <w:rPr>
                <w:rFonts w:ascii="Calibri" w:eastAsia="Calibri" w:hAnsi="Calibri" w:cs="Calibri"/>
              </w:rPr>
              <w:t xml:space="preserve">Deliverables/Outputs </w:t>
            </w:r>
          </w:p>
        </w:tc>
        <w:tc>
          <w:tcPr>
            <w:tcW w:w="1260" w:type="dxa"/>
            <w:tcBorders>
              <w:top w:val="single" w:sz="8" w:space="0" w:color="6D6D6D"/>
              <w:left w:val="single" w:sz="8" w:space="0" w:color="6D6D6D"/>
              <w:bottom w:val="single" w:sz="8" w:space="0" w:color="6D6D6D"/>
              <w:right w:val="single" w:sz="8" w:space="0" w:color="6D6D6D"/>
            </w:tcBorders>
            <w:shd w:val="clear" w:color="auto" w:fill="E7E6E6"/>
            <w:vAlign w:val="center"/>
          </w:tcPr>
          <w:p w14:paraId="612F3D22" w14:textId="77777777" w:rsidR="00DF18ED" w:rsidRDefault="00000000">
            <w:pPr>
              <w:spacing w:after="0" w:line="259" w:lineRule="auto"/>
              <w:ind w:left="2" w:right="0" w:firstLine="0"/>
            </w:pPr>
            <w:proofErr w:type="gramStart"/>
            <w:r>
              <w:rPr>
                <w:rFonts w:ascii="Calibri" w:eastAsia="Calibri" w:hAnsi="Calibri" w:cs="Calibri"/>
              </w:rPr>
              <w:t>Delivery  deadline</w:t>
            </w:r>
            <w:proofErr w:type="gramEnd"/>
            <w:r>
              <w:rPr>
                <w:rFonts w:ascii="Calibri" w:eastAsia="Calibri" w:hAnsi="Calibri" w:cs="Calibri"/>
              </w:rPr>
              <w:t xml:space="preserve"> </w:t>
            </w:r>
          </w:p>
        </w:tc>
        <w:tc>
          <w:tcPr>
            <w:tcW w:w="1085" w:type="dxa"/>
            <w:gridSpan w:val="2"/>
            <w:tcBorders>
              <w:top w:val="single" w:sz="8" w:space="0" w:color="6D6D6D"/>
              <w:left w:val="single" w:sz="8" w:space="0" w:color="6D6D6D"/>
              <w:bottom w:val="single" w:sz="8" w:space="0" w:color="6D6D6D"/>
              <w:right w:val="single" w:sz="8" w:space="0" w:color="6D6D6D"/>
            </w:tcBorders>
            <w:shd w:val="clear" w:color="auto" w:fill="E7E6E6"/>
            <w:vAlign w:val="center"/>
          </w:tcPr>
          <w:p w14:paraId="6C493749" w14:textId="77777777" w:rsidR="00DF18ED" w:rsidRDefault="00000000">
            <w:pPr>
              <w:spacing w:after="18" w:line="259" w:lineRule="auto"/>
              <w:ind w:left="2" w:right="0" w:firstLine="0"/>
            </w:pPr>
            <w:r>
              <w:rPr>
                <w:rFonts w:ascii="Calibri" w:eastAsia="Calibri" w:hAnsi="Calibri" w:cs="Calibri"/>
              </w:rPr>
              <w:t xml:space="preserve">Estimated </w:t>
            </w:r>
          </w:p>
          <w:p w14:paraId="4FDAE7FA" w14:textId="77777777" w:rsidR="00DF18ED" w:rsidRDefault="00000000">
            <w:pPr>
              <w:spacing w:after="0" w:line="259" w:lineRule="auto"/>
              <w:ind w:left="2" w:right="0" w:firstLine="0"/>
            </w:pPr>
            <w:r>
              <w:rPr>
                <w:rFonts w:ascii="Calibri" w:eastAsia="Calibri" w:hAnsi="Calibri" w:cs="Calibri"/>
              </w:rPr>
              <w:t xml:space="preserve">Budget </w:t>
            </w:r>
          </w:p>
        </w:tc>
      </w:tr>
      <w:tr w:rsidR="00DF18ED" w14:paraId="4ADA6DD2" w14:textId="77777777">
        <w:trPr>
          <w:gridBefore w:val="1"/>
          <w:wBefore w:w="12" w:type="dxa"/>
          <w:trHeight w:val="4162"/>
        </w:trPr>
        <w:tc>
          <w:tcPr>
            <w:tcW w:w="4318" w:type="dxa"/>
            <w:gridSpan w:val="2"/>
            <w:tcBorders>
              <w:top w:val="single" w:sz="8" w:space="0" w:color="6D6D6D"/>
              <w:left w:val="single" w:sz="8" w:space="0" w:color="6D6D6D"/>
              <w:bottom w:val="single" w:sz="8" w:space="0" w:color="6D6D6D"/>
              <w:right w:val="single" w:sz="8" w:space="0" w:color="6D6D6D"/>
            </w:tcBorders>
          </w:tcPr>
          <w:p w14:paraId="1B086778" w14:textId="77777777" w:rsidR="00DF18ED" w:rsidRPr="004B6EE5" w:rsidRDefault="00000000">
            <w:pPr>
              <w:spacing w:after="0" w:line="259" w:lineRule="auto"/>
              <w:ind w:left="0" w:right="0" w:firstLine="0"/>
              <w:rPr>
                <w:lang w:val="fr-FR"/>
              </w:rPr>
            </w:pPr>
            <w:r w:rsidRPr="004B6EE5">
              <w:rPr>
                <w:rFonts w:ascii="Times New Roman" w:eastAsia="Times New Roman" w:hAnsi="Times New Roman" w:cs="Times New Roman"/>
                <w:b/>
                <w:sz w:val="24"/>
                <w:lang w:val="fr-FR"/>
              </w:rPr>
              <w:t xml:space="preserve">1-Vidéo Paquet complet : </w:t>
            </w:r>
          </w:p>
          <w:p w14:paraId="2C761DF8" w14:textId="77777777" w:rsidR="00DF18ED" w:rsidRPr="004B6EE5" w:rsidRDefault="00000000">
            <w:pPr>
              <w:spacing w:after="0" w:line="244" w:lineRule="auto"/>
              <w:ind w:left="0" w:right="60" w:firstLine="0"/>
              <w:jc w:val="right"/>
              <w:rPr>
                <w:lang w:val="fr-FR"/>
              </w:rPr>
            </w:pPr>
            <w:r w:rsidRPr="004B6EE5">
              <w:rPr>
                <w:rFonts w:ascii="Times New Roman" w:eastAsia="Times New Roman" w:hAnsi="Times New Roman" w:cs="Times New Roman"/>
                <w:sz w:val="24"/>
                <w:lang w:val="fr-FR"/>
              </w:rPr>
              <w:t>i.</w:t>
            </w:r>
            <w:r w:rsidRPr="004B6EE5">
              <w:rPr>
                <w:sz w:val="24"/>
                <w:lang w:val="fr-FR"/>
              </w:rPr>
              <w:t xml:space="preserve"> </w:t>
            </w:r>
            <w:r w:rsidRPr="004B6EE5">
              <w:rPr>
                <w:sz w:val="24"/>
                <w:lang w:val="fr-FR"/>
              </w:rPr>
              <w:tab/>
            </w:r>
            <w:r w:rsidRPr="004B6EE5">
              <w:rPr>
                <w:rFonts w:ascii="Times New Roman" w:eastAsia="Times New Roman" w:hAnsi="Times New Roman" w:cs="Times New Roman"/>
                <w:sz w:val="24"/>
                <w:lang w:val="fr-FR"/>
              </w:rPr>
              <w:t xml:space="preserve">Vidéo </w:t>
            </w:r>
            <w:r w:rsidRPr="004B6EE5">
              <w:rPr>
                <w:rFonts w:ascii="Times New Roman" w:eastAsia="Times New Roman" w:hAnsi="Times New Roman" w:cs="Times New Roman"/>
                <w:sz w:val="24"/>
                <w:lang w:val="fr-FR"/>
              </w:rPr>
              <w:tab/>
              <w:t xml:space="preserve">de </w:t>
            </w:r>
            <w:r w:rsidRPr="004B6EE5">
              <w:rPr>
                <w:rFonts w:ascii="Times New Roman" w:eastAsia="Times New Roman" w:hAnsi="Times New Roman" w:cs="Times New Roman"/>
                <w:sz w:val="24"/>
                <w:lang w:val="fr-FR"/>
              </w:rPr>
              <w:tab/>
              <w:t xml:space="preserve">2-3 </w:t>
            </w:r>
            <w:r w:rsidRPr="004B6EE5">
              <w:rPr>
                <w:rFonts w:ascii="Times New Roman" w:eastAsia="Times New Roman" w:hAnsi="Times New Roman" w:cs="Times New Roman"/>
                <w:sz w:val="24"/>
                <w:lang w:val="fr-FR"/>
              </w:rPr>
              <w:tab/>
              <w:t xml:space="preserve">minutes, montée/éditée en deux versions </w:t>
            </w:r>
          </w:p>
          <w:p w14:paraId="4A686F7C" w14:textId="3969AA10" w:rsidR="00DF18ED" w:rsidRPr="00AB4B29" w:rsidRDefault="00000000">
            <w:pPr>
              <w:spacing w:after="3" w:line="239" w:lineRule="auto"/>
              <w:ind w:left="526" w:right="61" w:firstLine="554"/>
              <w:jc w:val="both"/>
              <w:rPr>
                <w:lang w:val="fr-FR"/>
              </w:rPr>
            </w:pPr>
            <w:r w:rsidRPr="00AB4B29">
              <w:rPr>
                <w:rFonts w:ascii="Times New Roman" w:eastAsia="Times New Roman" w:hAnsi="Times New Roman" w:cs="Times New Roman"/>
                <w:sz w:val="24"/>
                <w:lang w:val="fr-FR"/>
              </w:rPr>
              <w:t>(Française et Anglaise</w:t>
            </w:r>
            <w:r w:rsidR="00A07697" w:rsidRPr="00AB4B29">
              <w:rPr>
                <w:rFonts w:ascii="Times New Roman" w:eastAsia="Times New Roman" w:hAnsi="Times New Roman" w:cs="Times New Roman"/>
                <w:sz w:val="24"/>
                <w:lang w:val="fr-FR"/>
              </w:rPr>
              <w:t>) ii.</w:t>
            </w:r>
            <w:r w:rsidRPr="00AB4B29">
              <w:rPr>
                <w:sz w:val="24"/>
                <w:lang w:val="fr-FR"/>
              </w:rPr>
              <w:t xml:space="preserve"> </w:t>
            </w:r>
            <w:r w:rsidRPr="00AB4B29">
              <w:rPr>
                <w:rFonts w:ascii="Times New Roman" w:eastAsia="Times New Roman" w:hAnsi="Times New Roman" w:cs="Times New Roman"/>
                <w:sz w:val="24"/>
                <w:lang w:val="fr-FR"/>
              </w:rPr>
              <w:t xml:space="preserve">Version internationale de la vidéo / split audio (aucun graphique, aucun tiers inférieur, aucun son mixé) 2-3 min. </w:t>
            </w:r>
          </w:p>
          <w:p w14:paraId="2389D153" w14:textId="77777777" w:rsidR="00DF18ED" w:rsidRPr="00AB4B29" w:rsidRDefault="00000000">
            <w:pPr>
              <w:numPr>
                <w:ilvl w:val="0"/>
                <w:numId w:val="2"/>
              </w:numPr>
              <w:spacing w:after="3" w:line="238" w:lineRule="auto"/>
              <w:ind w:right="62" w:hanging="619"/>
              <w:jc w:val="both"/>
              <w:rPr>
                <w:lang w:val="fr-FR"/>
              </w:rPr>
            </w:pPr>
            <w:r w:rsidRPr="00AB4B29">
              <w:rPr>
                <w:rFonts w:ascii="Times New Roman" w:eastAsia="Times New Roman" w:hAnsi="Times New Roman" w:cs="Times New Roman"/>
                <w:sz w:val="24"/>
                <w:lang w:val="fr-FR"/>
              </w:rPr>
              <w:t xml:space="preserve">B-Roll (Broadcast Roll ou vidéo éditée sans son) de 6 minutes  </w:t>
            </w:r>
          </w:p>
          <w:p w14:paraId="7930187E" w14:textId="77777777" w:rsidR="00DF18ED" w:rsidRPr="00AB4B29" w:rsidRDefault="00000000">
            <w:pPr>
              <w:numPr>
                <w:ilvl w:val="0"/>
                <w:numId w:val="2"/>
              </w:numPr>
              <w:spacing w:after="0" w:line="259" w:lineRule="auto"/>
              <w:ind w:right="62" w:hanging="619"/>
              <w:jc w:val="both"/>
              <w:rPr>
                <w:lang w:val="fr-FR"/>
              </w:rPr>
            </w:pPr>
            <w:r w:rsidRPr="00AB4B29">
              <w:rPr>
                <w:rFonts w:ascii="Times New Roman" w:eastAsia="Times New Roman" w:hAnsi="Times New Roman" w:cs="Times New Roman"/>
                <w:sz w:val="24"/>
                <w:lang w:val="fr-FR"/>
              </w:rPr>
              <w:t xml:space="preserve">Version de 60 secondes de la vidéo adaptée pour utilisation sur réseaux sociaux. </w:t>
            </w:r>
          </w:p>
        </w:tc>
        <w:tc>
          <w:tcPr>
            <w:tcW w:w="3253" w:type="dxa"/>
            <w:gridSpan w:val="2"/>
            <w:tcBorders>
              <w:top w:val="single" w:sz="8" w:space="0" w:color="6D6D6D"/>
              <w:left w:val="single" w:sz="8" w:space="0" w:color="6D6D6D"/>
              <w:bottom w:val="single" w:sz="8" w:space="0" w:color="6D6D6D"/>
              <w:right w:val="single" w:sz="8" w:space="0" w:color="6D6D6D"/>
            </w:tcBorders>
          </w:tcPr>
          <w:p w14:paraId="45289495" w14:textId="77777777" w:rsidR="00DF18ED" w:rsidRPr="00AB4B29" w:rsidRDefault="00000000">
            <w:pPr>
              <w:spacing w:after="18" w:line="259" w:lineRule="auto"/>
              <w:ind w:left="2" w:right="0" w:firstLine="0"/>
              <w:rPr>
                <w:lang w:val="fr-FR"/>
              </w:rPr>
            </w:pPr>
            <w:r w:rsidRPr="00AB4B29">
              <w:rPr>
                <w:rFonts w:ascii="Calibri" w:eastAsia="Calibri" w:hAnsi="Calibri" w:cs="Calibri"/>
                <w:lang w:val="fr-FR"/>
              </w:rPr>
              <w:t xml:space="preserve"> </w:t>
            </w:r>
          </w:p>
          <w:p w14:paraId="40D8E6E1" w14:textId="77777777" w:rsidR="00DF18ED" w:rsidRPr="00AB4B29" w:rsidRDefault="00000000">
            <w:pPr>
              <w:spacing w:after="18" w:line="259" w:lineRule="auto"/>
              <w:ind w:left="2" w:right="0" w:firstLine="0"/>
              <w:rPr>
                <w:lang w:val="fr-FR"/>
              </w:rPr>
            </w:pPr>
            <w:r w:rsidRPr="00AB4B29">
              <w:rPr>
                <w:rFonts w:ascii="Calibri" w:eastAsia="Calibri" w:hAnsi="Calibri" w:cs="Calibri"/>
                <w:lang w:val="fr-FR"/>
              </w:rPr>
              <w:t xml:space="preserve"> </w:t>
            </w:r>
          </w:p>
          <w:p w14:paraId="5C1E1BE8" w14:textId="77777777" w:rsidR="00DF18ED" w:rsidRPr="00AB4B29" w:rsidRDefault="00000000">
            <w:pPr>
              <w:spacing w:after="18" w:line="259" w:lineRule="auto"/>
              <w:ind w:left="2" w:right="0" w:firstLine="0"/>
              <w:rPr>
                <w:lang w:val="fr-FR"/>
              </w:rPr>
            </w:pPr>
            <w:r w:rsidRPr="00AB4B29">
              <w:rPr>
                <w:rFonts w:ascii="Calibri" w:eastAsia="Calibri" w:hAnsi="Calibri" w:cs="Calibri"/>
                <w:lang w:val="fr-FR"/>
              </w:rPr>
              <w:t xml:space="preserve"> </w:t>
            </w:r>
          </w:p>
          <w:p w14:paraId="0A2168C7" w14:textId="77777777" w:rsidR="00DF18ED" w:rsidRPr="00AB4B29" w:rsidRDefault="00000000">
            <w:pPr>
              <w:spacing w:after="18" w:line="259" w:lineRule="auto"/>
              <w:ind w:left="2" w:right="0" w:firstLine="0"/>
              <w:rPr>
                <w:lang w:val="fr-FR"/>
              </w:rPr>
            </w:pPr>
            <w:r w:rsidRPr="00AB4B29">
              <w:rPr>
                <w:rFonts w:ascii="Calibri" w:eastAsia="Calibri" w:hAnsi="Calibri" w:cs="Calibri"/>
                <w:lang w:val="fr-FR"/>
              </w:rPr>
              <w:t xml:space="preserve"> </w:t>
            </w:r>
          </w:p>
          <w:p w14:paraId="3EBD576F" w14:textId="77777777" w:rsidR="00DF18ED" w:rsidRPr="00AB4B29" w:rsidRDefault="00000000">
            <w:pPr>
              <w:spacing w:after="18" w:line="259" w:lineRule="auto"/>
              <w:ind w:left="2" w:right="0" w:firstLine="0"/>
              <w:rPr>
                <w:lang w:val="fr-FR"/>
              </w:rPr>
            </w:pPr>
            <w:r w:rsidRPr="00AB4B29">
              <w:rPr>
                <w:rFonts w:ascii="Calibri" w:eastAsia="Calibri" w:hAnsi="Calibri" w:cs="Calibri"/>
                <w:lang w:val="fr-FR"/>
              </w:rPr>
              <w:t xml:space="preserve">-3 vidéos pour Survie – Education  </w:t>
            </w:r>
          </w:p>
          <w:p w14:paraId="00D01F8F" w14:textId="77777777" w:rsidR="00DF18ED" w:rsidRPr="00AB4B29" w:rsidRDefault="00000000">
            <w:pPr>
              <w:spacing w:after="0" w:line="259" w:lineRule="auto"/>
              <w:ind w:left="2" w:right="0" w:firstLine="0"/>
              <w:rPr>
                <w:lang w:val="fr-FR"/>
              </w:rPr>
            </w:pPr>
            <w:r w:rsidRPr="00AB4B29">
              <w:rPr>
                <w:rFonts w:ascii="Calibri" w:eastAsia="Calibri" w:hAnsi="Calibri" w:cs="Calibri"/>
                <w:lang w:val="fr-FR"/>
              </w:rPr>
              <w:t xml:space="preserve">-vidéos sur la JEA - JME </w:t>
            </w:r>
          </w:p>
        </w:tc>
        <w:tc>
          <w:tcPr>
            <w:tcW w:w="1260" w:type="dxa"/>
            <w:tcBorders>
              <w:top w:val="single" w:sz="8" w:space="0" w:color="6D6D6D"/>
              <w:left w:val="single" w:sz="8" w:space="0" w:color="6D6D6D"/>
              <w:bottom w:val="single" w:sz="8" w:space="0" w:color="6D6D6D"/>
              <w:right w:val="single" w:sz="8" w:space="0" w:color="6D6D6D"/>
            </w:tcBorders>
          </w:tcPr>
          <w:p w14:paraId="4B576972" w14:textId="77777777" w:rsidR="00DF18ED" w:rsidRPr="00AB4B29" w:rsidRDefault="00000000">
            <w:pPr>
              <w:spacing w:after="42" w:line="259" w:lineRule="auto"/>
              <w:ind w:left="2" w:right="0" w:firstLine="0"/>
              <w:rPr>
                <w:lang w:val="fr-FR"/>
              </w:rPr>
            </w:pPr>
            <w:r w:rsidRPr="00AB4B29">
              <w:rPr>
                <w:rFonts w:ascii="Calibri" w:eastAsia="Calibri" w:hAnsi="Calibri" w:cs="Calibri"/>
                <w:lang w:val="fr-FR"/>
              </w:rPr>
              <w:t xml:space="preserve"> </w:t>
            </w:r>
          </w:p>
          <w:p w14:paraId="7375129A" w14:textId="77777777" w:rsidR="00DF18ED" w:rsidRPr="00AB4B29" w:rsidRDefault="00000000">
            <w:pPr>
              <w:spacing w:after="42" w:line="259" w:lineRule="auto"/>
              <w:ind w:left="2" w:right="0" w:firstLine="0"/>
              <w:rPr>
                <w:lang w:val="fr-FR"/>
              </w:rPr>
            </w:pPr>
            <w:r w:rsidRPr="00AB4B29">
              <w:rPr>
                <w:rFonts w:ascii="Calibri" w:eastAsia="Calibri" w:hAnsi="Calibri" w:cs="Calibri"/>
                <w:lang w:val="fr-FR"/>
              </w:rPr>
              <w:t xml:space="preserve"> </w:t>
            </w:r>
          </w:p>
          <w:p w14:paraId="6D57A198" w14:textId="77777777" w:rsidR="00DF18ED" w:rsidRPr="00AB4B29" w:rsidRDefault="00000000">
            <w:pPr>
              <w:spacing w:after="42" w:line="259" w:lineRule="auto"/>
              <w:ind w:left="2" w:right="0" w:firstLine="0"/>
              <w:rPr>
                <w:lang w:val="fr-FR"/>
              </w:rPr>
            </w:pPr>
            <w:r w:rsidRPr="00AB4B29">
              <w:rPr>
                <w:rFonts w:ascii="Calibri" w:eastAsia="Calibri" w:hAnsi="Calibri" w:cs="Calibri"/>
                <w:lang w:val="fr-FR"/>
              </w:rPr>
              <w:t xml:space="preserve"> </w:t>
            </w:r>
          </w:p>
          <w:p w14:paraId="55DF239A" w14:textId="77777777" w:rsidR="00DF18ED" w:rsidRPr="00AB4B29" w:rsidRDefault="00000000">
            <w:pPr>
              <w:spacing w:after="40" w:line="259" w:lineRule="auto"/>
              <w:ind w:left="2" w:right="0" w:firstLine="0"/>
              <w:rPr>
                <w:lang w:val="fr-FR"/>
              </w:rPr>
            </w:pPr>
            <w:r w:rsidRPr="00AB4B29">
              <w:rPr>
                <w:rFonts w:ascii="Calibri" w:eastAsia="Calibri" w:hAnsi="Calibri" w:cs="Calibri"/>
                <w:lang w:val="fr-FR"/>
              </w:rPr>
              <w:t xml:space="preserve"> </w:t>
            </w:r>
          </w:p>
          <w:p w14:paraId="6C65ADA0" w14:textId="77777777" w:rsidR="00DF18ED" w:rsidRPr="00AB4B29" w:rsidRDefault="00000000">
            <w:pPr>
              <w:spacing w:after="42" w:line="259" w:lineRule="auto"/>
              <w:ind w:left="2" w:right="0" w:firstLine="0"/>
              <w:rPr>
                <w:lang w:val="fr-FR"/>
              </w:rPr>
            </w:pPr>
            <w:r w:rsidRPr="00AB4B29">
              <w:rPr>
                <w:rFonts w:ascii="Calibri" w:eastAsia="Calibri" w:hAnsi="Calibri" w:cs="Calibri"/>
                <w:lang w:val="fr-FR"/>
              </w:rPr>
              <w:t xml:space="preserve"> </w:t>
            </w:r>
          </w:p>
          <w:p w14:paraId="13C2B56F" w14:textId="77777777" w:rsidR="00DF18ED" w:rsidRDefault="00000000">
            <w:pPr>
              <w:spacing w:after="0" w:line="259" w:lineRule="auto"/>
              <w:ind w:left="2" w:right="0" w:firstLine="0"/>
            </w:pPr>
            <w:r>
              <w:rPr>
                <w:rFonts w:ascii="Calibri" w:eastAsia="Calibri" w:hAnsi="Calibri" w:cs="Calibri"/>
              </w:rPr>
              <w:t xml:space="preserve">Février 2025 </w:t>
            </w:r>
          </w:p>
        </w:tc>
        <w:tc>
          <w:tcPr>
            <w:tcW w:w="1085" w:type="dxa"/>
            <w:gridSpan w:val="2"/>
            <w:tcBorders>
              <w:top w:val="single" w:sz="8" w:space="0" w:color="6D6D6D"/>
              <w:left w:val="single" w:sz="8" w:space="0" w:color="6D6D6D"/>
              <w:bottom w:val="single" w:sz="8" w:space="0" w:color="6D6D6D"/>
              <w:right w:val="single" w:sz="8" w:space="0" w:color="6D6D6D"/>
            </w:tcBorders>
          </w:tcPr>
          <w:p w14:paraId="2FB722CA" w14:textId="77777777" w:rsidR="00DF18ED" w:rsidRDefault="00000000">
            <w:pPr>
              <w:spacing w:after="78" w:line="259" w:lineRule="auto"/>
              <w:ind w:left="2" w:right="0" w:firstLine="0"/>
            </w:pPr>
            <w:r>
              <w:rPr>
                <w:rFonts w:ascii="Calibri" w:eastAsia="Calibri" w:hAnsi="Calibri" w:cs="Calibri"/>
              </w:rPr>
              <w:t xml:space="preserve"> </w:t>
            </w:r>
          </w:p>
          <w:p w14:paraId="1FBE7374" w14:textId="77777777" w:rsidR="00DF18ED" w:rsidRDefault="00000000">
            <w:pPr>
              <w:spacing w:after="78" w:line="259" w:lineRule="auto"/>
              <w:ind w:left="2" w:right="0" w:firstLine="0"/>
            </w:pPr>
            <w:r>
              <w:rPr>
                <w:rFonts w:ascii="Calibri" w:eastAsia="Calibri" w:hAnsi="Calibri" w:cs="Calibri"/>
              </w:rPr>
              <w:t xml:space="preserve"> </w:t>
            </w:r>
          </w:p>
          <w:p w14:paraId="685FFB56" w14:textId="77777777" w:rsidR="00DF18ED" w:rsidRDefault="00000000">
            <w:pPr>
              <w:spacing w:after="78" w:line="259" w:lineRule="auto"/>
              <w:ind w:left="2" w:right="0" w:firstLine="0"/>
            </w:pPr>
            <w:r>
              <w:rPr>
                <w:rFonts w:ascii="Calibri" w:eastAsia="Calibri" w:hAnsi="Calibri" w:cs="Calibri"/>
              </w:rPr>
              <w:t xml:space="preserve"> </w:t>
            </w:r>
          </w:p>
          <w:p w14:paraId="4539F60C" w14:textId="77777777" w:rsidR="00DF18ED" w:rsidRDefault="00000000">
            <w:pPr>
              <w:spacing w:after="78" w:line="259" w:lineRule="auto"/>
              <w:ind w:left="2" w:right="0" w:firstLine="0"/>
            </w:pPr>
            <w:r>
              <w:rPr>
                <w:rFonts w:ascii="Calibri" w:eastAsia="Calibri" w:hAnsi="Calibri" w:cs="Calibri"/>
              </w:rPr>
              <w:t xml:space="preserve"> </w:t>
            </w:r>
          </w:p>
          <w:p w14:paraId="5BA10219" w14:textId="252FCA56" w:rsidR="00DF18ED" w:rsidRDefault="00DF18ED">
            <w:pPr>
              <w:spacing w:after="0" w:line="259" w:lineRule="auto"/>
              <w:ind w:left="2" w:right="0" w:firstLine="0"/>
            </w:pPr>
          </w:p>
        </w:tc>
      </w:tr>
      <w:tr w:rsidR="00DF18ED" w14:paraId="35FEDAB3" w14:textId="77777777">
        <w:trPr>
          <w:gridBefore w:val="1"/>
          <w:wBefore w:w="12" w:type="dxa"/>
          <w:trHeight w:val="3068"/>
        </w:trPr>
        <w:tc>
          <w:tcPr>
            <w:tcW w:w="4318" w:type="dxa"/>
            <w:gridSpan w:val="2"/>
            <w:tcBorders>
              <w:top w:val="single" w:sz="8" w:space="0" w:color="6D6D6D"/>
              <w:left w:val="single" w:sz="8" w:space="0" w:color="6D6D6D"/>
              <w:bottom w:val="single" w:sz="4" w:space="0" w:color="000000"/>
              <w:right w:val="single" w:sz="8" w:space="0" w:color="6D6D6D"/>
            </w:tcBorders>
          </w:tcPr>
          <w:p w14:paraId="38B3EAFB" w14:textId="77777777" w:rsidR="00DF18ED" w:rsidRPr="004B6EE5" w:rsidRDefault="00000000">
            <w:pPr>
              <w:spacing w:after="0" w:line="259" w:lineRule="auto"/>
              <w:ind w:left="0" w:right="0" w:firstLine="0"/>
              <w:rPr>
                <w:lang w:val="fr-FR"/>
              </w:rPr>
            </w:pPr>
            <w:r w:rsidRPr="004B6EE5">
              <w:rPr>
                <w:rFonts w:ascii="Times New Roman" w:eastAsia="Times New Roman" w:hAnsi="Times New Roman" w:cs="Times New Roman"/>
                <w:b/>
                <w:sz w:val="24"/>
                <w:lang w:val="fr-FR"/>
              </w:rPr>
              <w:t xml:space="preserve"> </w:t>
            </w:r>
          </w:p>
          <w:p w14:paraId="694A62EB" w14:textId="77777777" w:rsidR="00DF18ED" w:rsidRPr="004B6EE5" w:rsidRDefault="00000000">
            <w:pPr>
              <w:spacing w:after="16" w:line="259" w:lineRule="auto"/>
              <w:ind w:left="0" w:right="0" w:firstLine="0"/>
              <w:rPr>
                <w:lang w:val="fr-FR"/>
              </w:rPr>
            </w:pPr>
            <w:r w:rsidRPr="004B6EE5">
              <w:rPr>
                <w:rFonts w:ascii="Times New Roman" w:eastAsia="Times New Roman" w:hAnsi="Times New Roman" w:cs="Times New Roman"/>
                <w:b/>
                <w:sz w:val="24"/>
                <w:lang w:val="fr-FR"/>
              </w:rPr>
              <w:t xml:space="preserve">2.   30 Photos avec légendes : </w:t>
            </w:r>
          </w:p>
          <w:p w14:paraId="65C1B300" w14:textId="77777777" w:rsidR="00DF18ED" w:rsidRPr="00AB4B29" w:rsidRDefault="00000000">
            <w:pPr>
              <w:spacing w:after="0" w:line="255" w:lineRule="auto"/>
              <w:ind w:left="0" w:right="62" w:firstLine="0"/>
              <w:jc w:val="both"/>
              <w:rPr>
                <w:lang w:val="fr-FR"/>
              </w:rPr>
            </w:pPr>
            <w:r w:rsidRPr="00AB4B29">
              <w:rPr>
                <w:rFonts w:ascii="Times New Roman" w:eastAsia="Times New Roman" w:hAnsi="Times New Roman" w:cs="Times New Roman"/>
                <w:sz w:val="24"/>
                <w:lang w:val="fr-FR"/>
              </w:rPr>
              <w:t xml:space="preserve">30 Photos suivant les spécifications élaborées dans </w:t>
            </w:r>
            <w:r w:rsidRPr="00AB4B29">
              <w:rPr>
                <w:rFonts w:ascii="Times New Roman" w:eastAsia="Times New Roman" w:hAnsi="Times New Roman" w:cs="Times New Roman"/>
                <w:b/>
                <w:i/>
                <w:sz w:val="24"/>
                <w:lang w:val="fr-FR"/>
              </w:rPr>
              <w:t>l’annexe II</w:t>
            </w:r>
            <w:r w:rsidRPr="00AB4B29">
              <w:rPr>
                <w:rFonts w:ascii="Times New Roman" w:eastAsia="Times New Roman" w:hAnsi="Times New Roman" w:cs="Times New Roman"/>
                <w:sz w:val="24"/>
                <w:lang w:val="fr-FR"/>
              </w:rPr>
              <w:t xml:space="preserve"> et ayant une légende respectant les détails énoncés dans </w:t>
            </w:r>
            <w:r w:rsidRPr="00AB4B29">
              <w:rPr>
                <w:rFonts w:ascii="Times New Roman" w:eastAsia="Times New Roman" w:hAnsi="Times New Roman" w:cs="Times New Roman"/>
                <w:b/>
                <w:i/>
                <w:sz w:val="24"/>
                <w:lang w:val="fr-FR"/>
              </w:rPr>
              <w:t>l’annexe III</w:t>
            </w:r>
            <w:r w:rsidRPr="00AB4B29">
              <w:rPr>
                <w:rFonts w:ascii="Times New Roman" w:eastAsia="Times New Roman" w:hAnsi="Times New Roman" w:cs="Times New Roman"/>
                <w:sz w:val="24"/>
                <w:lang w:val="fr-FR"/>
              </w:rPr>
              <w:t xml:space="preserve">.  </w:t>
            </w:r>
          </w:p>
          <w:p w14:paraId="52FCFAD7" w14:textId="77777777" w:rsidR="00DF18ED" w:rsidRPr="004B6EE5" w:rsidRDefault="00000000">
            <w:pPr>
              <w:spacing w:after="0" w:line="238" w:lineRule="auto"/>
              <w:ind w:left="0" w:right="61" w:firstLine="0"/>
              <w:jc w:val="both"/>
              <w:rPr>
                <w:lang w:val="fr-FR"/>
              </w:rPr>
            </w:pPr>
            <w:r w:rsidRPr="004B6EE5">
              <w:rPr>
                <w:rFonts w:ascii="Times New Roman" w:eastAsia="Times New Roman" w:hAnsi="Times New Roman" w:cs="Times New Roman"/>
                <w:sz w:val="24"/>
                <w:lang w:val="fr-FR"/>
              </w:rPr>
              <w:t xml:space="preserve">3. </w:t>
            </w:r>
            <w:r w:rsidRPr="004B6EE5">
              <w:rPr>
                <w:rFonts w:ascii="Times New Roman" w:eastAsia="Times New Roman" w:hAnsi="Times New Roman" w:cs="Times New Roman"/>
                <w:b/>
                <w:sz w:val="24"/>
                <w:lang w:val="fr-FR"/>
              </w:rPr>
              <w:t xml:space="preserve"> Histoire en photos</w:t>
            </w:r>
            <w:r w:rsidRPr="004B6EE5">
              <w:rPr>
                <w:rFonts w:ascii="Times New Roman" w:eastAsia="Times New Roman" w:hAnsi="Times New Roman" w:cs="Times New Roman"/>
                <w:sz w:val="24"/>
                <w:lang w:val="fr-FR"/>
              </w:rPr>
              <w:t xml:space="preserve"> : (Photo Essay) un lot de 10 photos en séquence logique, accompagnées chacune de texte (100 mots) en langue Française  </w:t>
            </w:r>
          </w:p>
          <w:p w14:paraId="4E2FDCE7" w14:textId="77777777" w:rsidR="00DF18ED" w:rsidRPr="004B6EE5" w:rsidRDefault="00000000">
            <w:pPr>
              <w:spacing w:after="0" w:line="259" w:lineRule="auto"/>
              <w:ind w:left="0" w:right="0" w:firstLine="0"/>
              <w:rPr>
                <w:lang w:val="fr-FR"/>
              </w:rPr>
            </w:pPr>
            <w:r w:rsidRPr="004B6EE5">
              <w:rPr>
                <w:rFonts w:ascii="Calibri" w:eastAsia="Calibri" w:hAnsi="Calibri" w:cs="Calibri"/>
                <w:lang w:val="fr-FR"/>
              </w:rPr>
              <w:t xml:space="preserve"> </w:t>
            </w:r>
          </w:p>
        </w:tc>
        <w:tc>
          <w:tcPr>
            <w:tcW w:w="3253" w:type="dxa"/>
            <w:gridSpan w:val="2"/>
            <w:tcBorders>
              <w:top w:val="single" w:sz="8" w:space="0" w:color="6D6D6D"/>
              <w:left w:val="single" w:sz="8" w:space="0" w:color="6D6D6D"/>
              <w:bottom w:val="single" w:sz="4" w:space="0" w:color="000000"/>
              <w:right w:val="single" w:sz="8" w:space="0" w:color="6D6D6D"/>
            </w:tcBorders>
          </w:tcPr>
          <w:p w14:paraId="1D3A58BF" w14:textId="77777777" w:rsidR="00DF18ED" w:rsidRPr="004B6EE5" w:rsidRDefault="00000000">
            <w:pPr>
              <w:spacing w:after="18" w:line="259" w:lineRule="auto"/>
              <w:ind w:left="2" w:right="0" w:firstLine="0"/>
              <w:rPr>
                <w:lang w:val="fr-FR"/>
              </w:rPr>
            </w:pPr>
            <w:r w:rsidRPr="004B6EE5">
              <w:rPr>
                <w:rFonts w:ascii="Calibri" w:eastAsia="Calibri" w:hAnsi="Calibri" w:cs="Calibri"/>
                <w:lang w:val="fr-FR"/>
              </w:rPr>
              <w:t xml:space="preserve"> </w:t>
            </w:r>
          </w:p>
          <w:p w14:paraId="626B4E28" w14:textId="77777777" w:rsidR="00DF18ED" w:rsidRPr="004B6EE5" w:rsidRDefault="00000000">
            <w:pPr>
              <w:spacing w:after="18" w:line="259" w:lineRule="auto"/>
              <w:ind w:left="2" w:right="0" w:firstLine="0"/>
              <w:rPr>
                <w:lang w:val="fr-FR"/>
              </w:rPr>
            </w:pPr>
            <w:r w:rsidRPr="004B6EE5">
              <w:rPr>
                <w:rFonts w:ascii="Calibri" w:eastAsia="Calibri" w:hAnsi="Calibri" w:cs="Calibri"/>
                <w:lang w:val="fr-FR"/>
              </w:rPr>
              <w:t xml:space="preserve"> </w:t>
            </w:r>
          </w:p>
          <w:p w14:paraId="49A24C44" w14:textId="77777777" w:rsidR="00DF18ED" w:rsidRPr="004B6EE5" w:rsidRDefault="00000000">
            <w:pPr>
              <w:spacing w:after="18" w:line="259" w:lineRule="auto"/>
              <w:ind w:left="2" w:right="0" w:firstLine="0"/>
              <w:rPr>
                <w:lang w:val="fr-FR"/>
              </w:rPr>
            </w:pPr>
            <w:r w:rsidRPr="004B6EE5">
              <w:rPr>
                <w:rFonts w:ascii="Calibri" w:eastAsia="Calibri" w:hAnsi="Calibri" w:cs="Calibri"/>
                <w:lang w:val="fr-FR"/>
              </w:rPr>
              <w:t xml:space="preserve"> </w:t>
            </w:r>
          </w:p>
          <w:p w14:paraId="7254B094" w14:textId="77777777" w:rsidR="00DF18ED" w:rsidRPr="004B6EE5" w:rsidRDefault="00000000">
            <w:pPr>
              <w:spacing w:after="18" w:line="259" w:lineRule="auto"/>
              <w:ind w:left="2" w:right="0" w:firstLine="0"/>
              <w:rPr>
                <w:lang w:val="fr-FR"/>
              </w:rPr>
            </w:pPr>
            <w:r w:rsidRPr="004B6EE5">
              <w:rPr>
                <w:rFonts w:ascii="Calibri" w:eastAsia="Calibri" w:hAnsi="Calibri" w:cs="Calibri"/>
                <w:lang w:val="fr-FR"/>
              </w:rPr>
              <w:t xml:space="preserve"> </w:t>
            </w:r>
          </w:p>
          <w:p w14:paraId="360722D7" w14:textId="77777777" w:rsidR="00DF18ED" w:rsidRPr="00AB4B29" w:rsidRDefault="00000000">
            <w:pPr>
              <w:spacing w:after="19" w:line="259" w:lineRule="auto"/>
              <w:ind w:left="2" w:right="0" w:firstLine="0"/>
              <w:rPr>
                <w:lang w:val="fr-FR"/>
              </w:rPr>
            </w:pPr>
            <w:r w:rsidRPr="00AB4B29">
              <w:rPr>
                <w:rFonts w:ascii="Calibri" w:eastAsia="Calibri" w:hAnsi="Calibri" w:cs="Calibri"/>
                <w:lang w:val="fr-FR"/>
              </w:rPr>
              <w:t xml:space="preserve">-photos pour la protection sociale </w:t>
            </w:r>
          </w:p>
          <w:p w14:paraId="4AD05C5C" w14:textId="77777777" w:rsidR="00DF18ED" w:rsidRPr="00AB4B29" w:rsidRDefault="00000000">
            <w:pPr>
              <w:spacing w:after="16" w:line="259" w:lineRule="auto"/>
              <w:ind w:left="2" w:right="0" w:firstLine="0"/>
              <w:rPr>
                <w:lang w:val="fr-FR"/>
              </w:rPr>
            </w:pPr>
            <w:r w:rsidRPr="00AB4B29">
              <w:rPr>
                <w:rFonts w:ascii="Calibri" w:eastAsia="Calibri" w:hAnsi="Calibri" w:cs="Calibri"/>
                <w:lang w:val="fr-FR"/>
              </w:rPr>
              <w:t xml:space="preserve">-photos sur la vaccination </w:t>
            </w:r>
          </w:p>
          <w:p w14:paraId="36740F7D" w14:textId="77777777" w:rsidR="00DF18ED" w:rsidRPr="00AB4B29" w:rsidRDefault="00000000">
            <w:pPr>
              <w:spacing w:after="18" w:line="259" w:lineRule="auto"/>
              <w:ind w:left="2" w:right="0" w:firstLine="0"/>
              <w:rPr>
                <w:lang w:val="fr-FR"/>
              </w:rPr>
            </w:pPr>
            <w:r w:rsidRPr="00AB4B29">
              <w:rPr>
                <w:rFonts w:ascii="Calibri" w:eastAsia="Calibri" w:hAnsi="Calibri" w:cs="Calibri"/>
                <w:lang w:val="fr-FR"/>
              </w:rPr>
              <w:t xml:space="preserve">-photos sur la JEA 2025 </w:t>
            </w:r>
          </w:p>
          <w:p w14:paraId="1D82EEA0" w14:textId="77777777" w:rsidR="00DF18ED" w:rsidRPr="00AB4B29" w:rsidRDefault="00000000">
            <w:pPr>
              <w:spacing w:after="18" w:line="259" w:lineRule="auto"/>
              <w:ind w:left="2" w:right="0" w:firstLine="0"/>
              <w:rPr>
                <w:lang w:val="fr-FR"/>
              </w:rPr>
            </w:pPr>
            <w:r w:rsidRPr="00AB4B29">
              <w:rPr>
                <w:rFonts w:ascii="Calibri" w:eastAsia="Calibri" w:hAnsi="Calibri" w:cs="Calibri"/>
                <w:lang w:val="fr-FR"/>
              </w:rPr>
              <w:t xml:space="preserve"> </w:t>
            </w:r>
          </w:p>
          <w:p w14:paraId="43093D27" w14:textId="77777777" w:rsidR="00DF18ED" w:rsidRPr="00AB4B29" w:rsidRDefault="00000000">
            <w:pPr>
              <w:spacing w:after="0" w:line="259" w:lineRule="auto"/>
              <w:ind w:left="2" w:right="0" w:firstLine="0"/>
              <w:rPr>
                <w:lang w:val="fr-FR"/>
              </w:rPr>
            </w:pPr>
            <w:r w:rsidRPr="00AB4B29">
              <w:rPr>
                <w:rFonts w:ascii="Calibri" w:eastAsia="Calibri" w:hAnsi="Calibri" w:cs="Calibri"/>
                <w:lang w:val="fr-FR"/>
              </w:rPr>
              <w:t xml:space="preserve">- photos autour de la JME </w:t>
            </w:r>
          </w:p>
        </w:tc>
        <w:tc>
          <w:tcPr>
            <w:tcW w:w="1260" w:type="dxa"/>
            <w:tcBorders>
              <w:top w:val="single" w:sz="8" w:space="0" w:color="6D6D6D"/>
              <w:left w:val="single" w:sz="8" w:space="0" w:color="6D6D6D"/>
              <w:bottom w:val="single" w:sz="4" w:space="0" w:color="000000"/>
              <w:right w:val="single" w:sz="8" w:space="0" w:color="6D6D6D"/>
            </w:tcBorders>
          </w:tcPr>
          <w:p w14:paraId="547BD084" w14:textId="77777777" w:rsidR="00DF18ED" w:rsidRPr="00AB4B29" w:rsidRDefault="00000000">
            <w:pPr>
              <w:spacing w:after="40" w:line="259" w:lineRule="auto"/>
              <w:ind w:left="2" w:right="0" w:firstLine="0"/>
              <w:rPr>
                <w:lang w:val="fr-FR"/>
              </w:rPr>
            </w:pPr>
            <w:r w:rsidRPr="00AB4B29">
              <w:rPr>
                <w:rFonts w:ascii="Calibri" w:eastAsia="Calibri" w:hAnsi="Calibri" w:cs="Calibri"/>
                <w:lang w:val="fr-FR"/>
              </w:rPr>
              <w:t xml:space="preserve"> </w:t>
            </w:r>
          </w:p>
          <w:p w14:paraId="2CFB3F81" w14:textId="77777777" w:rsidR="00DF18ED" w:rsidRPr="00AB4B29" w:rsidRDefault="00000000">
            <w:pPr>
              <w:spacing w:after="42" w:line="259" w:lineRule="auto"/>
              <w:ind w:left="2" w:right="0" w:firstLine="0"/>
              <w:rPr>
                <w:lang w:val="fr-FR"/>
              </w:rPr>
            </w:pPr>
            <w:r w:rsidRPr="00AB4B29">
              <w:rPr>
                <w:rFonts w:ascii="Calibri" w:eastAsia="Calibri" w:hAnsi="Calibri" w:cs="Calibri"/>
                <w:lang w:val="fr-FR"/>
              </w:rPr>
              <w:t xml:space="preserve"> </w:t>
            </w:r>
          </w:p>
          <w:p w14:paraId="3DC012C0" w14:textId="77777777" w:rsidR="00DF18ED" w:rsidRPr="00AB4B29" w:rsidRDefault="00000000">
            <w:pPr>
              <w:spacing w:after="42" w:line="259" w:lineRule="auto"/>
              <w:ind w:left="2" w:right="0" w:firstLine="0"/>
              <w:rPr>
                <w:lang w:val="fr-FR"/>
              </w:rPr>
            </w:pPr>
            <w:r w:rsidRPr="00AB4B29">
              <w:rPr>
                <w:rFonts w:ascii="Calibri" w:eastAsia="Calibri" w:hAnsi="Calibri" w:cs="Calibri"/>
                <w:lang w:val="fr-FR"/>
              </w:rPr>
              <w:t xml:space="preserve"> </w:t>
            </w:r>
          </w:p>
          <w:p w14:paraId="0C9C3641" w14:textId="77777777" w:rsidR="00DF18ED" w:rsidRDefault="00000000">
            <w:pPr>
              <w:spacing w:after="40" w:line="259" w:lineRule="auto"/>
              <w:ind w:left="2" w:right="0" w:firstLine="0"/>
            </w:pPr>
            <w:r>
              <w:rPr>
                <w:rFonts w:ascii="Calibri" w:eastAsia="Calibri" w:hAnsi="Calibri" w:cs="Calibri"/>
              </w:rPr>
              <w:t xml:space="preserve">Mars 2025 </w:t>
            </w:r>
          </w:p>
          <w:p w14:paraId="5FDA21AB" w14:textId="77777777" w:rsidR="00DF18ED" w:rsidRDefault="00000000">
            <w:pPr>
              <w:spacing w:after="43" w:line="259" w:lineRule="auto"/>
              <w:ind w:left="2" w:right="0" w:firstLine="0"/>
            </w:pPr>
            <w:r>
              <w:rPr>
                <w:rFonts w:ascii="Calibri" w:eastAsia="Calibri" w:hAnsi="Calibri" w:cs="Calibri"/>
              </w:rPr>
              <w:t xml:space="preserve"> </w:t>
            </w:r>
          </w:p>
          <w:p w14:paraId="4E4A96F4" w14:textId="77777777" w:rsidR="00DF18ED" w:rsidRDefault="00000000">
            <w:pPr>
              <w:spacing w:after="42" w:line="259" w:lineRule="auto"/>
              <w:ind w:left="2" w:right="0" w:firstLine="0"/>
            </w:pPr>
            <w:r>
              <w:rPr>
                <w:rFonts w:ascii="Calibri" w:eastAsia="Calibri" w:hAnsi="Calibri" w:cs="Calibri"/>
              </w:rPr>
              <w:t xml:space="preserve">Avril 2025 </w:t>
            </w:r>
          </w:p>
          <w:p w14:paraId="1E8DF5D2" w14:textId="77777777" w:rsidR="00DF18ED" w:rsidRDefault="00000000">
            <w:pPr>
              <w:spacing w:after="40" w:line="259" w:lineRule="auto"/>
              <w:ind w:left="2" w:right="0" w:firstLine="0"/>
            </w:pPr>
            <w:r>
              <w:rPr>
                <w:rFonts w:ascii="Calibri" w:eastAsia="Calibri" w:hAnsi="Calibri" w:cs="Calibri"/>
              </w:rPr>
              <w:t xml:space="preserve">Juin 2025 </w:t>
            </w:r>
          </w:p>
          <w:p w14:paraId="471C3156" w14:textId="77777777" w:rsidR="00DF18ED" w:rsidRDefault="00000000">
            <w:pPr>
              <w:spacing w:after="0" w:line="259" w:lineRule="auto"/>
              <w:ind w:left="2" w:right="0" w:firstLine="0"/>
            </w:pPr>
            <w:r>
              <w:rPr>
                <w:rFonts w:ascii="Calibri" w:eastAsia="Calibri" w:hAnsi="Calibri" w:cs="Calibri"/>
              </w:rPr>
              <w:t xml:space="preserve">Novembre </w:t>
            </w:r>
          </w:p>
          <w:p w14:paraId="1F9D84FD" w14:textId="77777777" w:rsidR="00DF18ED" w:rsidRDefault="00000000">
            <w:pPr>
              <w:spacing w:after="0" w:line="259" w:lineRule="auto"/>
              <w:ind w:left="2" w:right="0" w:firstLine="0"/>
            </w:pPr>
            <w:r>
              <w:rPr>
                <w:rFonts w:ascii="Calibri" w:eastAsia="Calibri" w:hAnsi="Calibri" w:cs="Calibri"/>
              </w:rPr>
              <w:t xml:space="preserve">2025 </w:t>
            </w:r>
          </w:p>
        </w:tc>
        <w:tc>
          <w:tcPr>
            <w:tcW w:w="1085" w:type="dxa"/>
            <w:gridSpan w:val="2"/>
            <w:tcBorders>
              <w:top w:val="single" w:sz="8" w:space="0" w:color="6D6D6D"/>
              <w:left w:val="single" w:sz="8" w:space="0" w:color="6D6D6D"/>
              <w:bottom w:val="single" w:sz="4" w:space="0" w:color="000000"/>
              <w:right w:val="single" w:sz="8" w:space="0" w:color="6D6D6D"/>
            </w:tcBorders>
          </w:tcPr>
          <w:p w14:paraId="7903A217" w14:textId="77777777" w:rsidR="00DF18ED" w:rsidRDefault="00000000">
            <w:pPr>
              <w:spacing w:after="78" w:line="259" w:lineRule="auto"/>
              <w:ind w:left="2" w:right="0" w:firstLine="0"/>
            </w:pPr>
            <w:r>
              <w:rPr>
                <w:rFonts w:ascii="Calibri" w:eastAsia="Calibri" w:hAnsi="Calibri" w:cs="Calibri"/>
              </w:rPr>
              <w:t xml:space="preserve"> </w:t>
            </w:r>
          </w:p>
          <w:p w14:paraId="1B6E57CD" w14:textId="77777777" w:rsidR="00DF18ED" w:rsidRDefault="00000000">
            <w:pPr>
              <w:spacing w:after="78" w:line="259" w:lineRule="auto"/>
              <w:ind w:left="2" w:right="0" w:firstLine="0"/>
            </w:pPr>
            <w:r>
              <w:rPr>
                <w:rFonts w:ascii="Calibri" w:eastAsia="Calibri" w:hAnsi="Calibri" w:cs="Calibri"/>
              </w:rPr>
              <w:t xml:space="preserve"> </w:t>
            </w:r>
          </w:p>
          <w:p w14:paraId="732B084B" w14:textId="77777777" w:rsidR="00DF18ED" w:rsidRDefault="00000000">
            <w:pPr>
              <w:spacing w:after="78" w:line="259" w:lineRule="auto"/>
              <w:ind w:left="2" w:right="0" w:firstLine="0"/>
            </w:pPr>
            <w:r>
              <w:rPr>
                <w:rFonts w:ascii="Calibri" w:eastAsia="Calibri" w:hAnsi="Calibri" w:cs="Calibri"/>
              </w:rPr>
              <w:t xml:space="preserve"> </w:t>
            </w:r>
          </w:p>
          <w:p w14:paraId="54EA279F" w14:textId="274D607F" w:rsidR="00DF18ED" w:rsidRDefault="00000000">
            <w:pPr>
              <w:spacing w:after="0" w:line="259" w:lineRule="auto"/>
              <w:ind w:left="2" w:right="0" w:firstLine="0"/>
            </w:pPr>
            <w:r>
              <w:rPr>
                <w:rFonts w:ascii="Calibri" w:eastAsia="Calibri" w:hAnsi="Calibri" w:cs="Calibri"/>
              </w:rPr>
              <w:t xml:space="preserve"> </w:t>
            </w:r>
          </w:p>
        </w:tc>
      </w:tr>
      <w:tr w:rsidR="00DF18ED" w:rsidRPr="004B6EE5" w14:paraId="07C60F9E" w14:textId="77777777">
        <w:trPr>
          <w:gridBefore w:val="1"/>
          <w:wBefore w:w="10" w:type="dxa"/>
          <w:trHeight w:val="3913"/>
        </w:trPr>
        <w:tc>
          <w:tcPr>
            <w:tcW w:w="4318" w:type="dxa"/>
            <w:gridSpan w:val="2"/>
            <w:tcBorders>
              <w:top w:val="single" w:sz="4" w:space="0" w:color="000000"/>
              <w:left w:val="single" w:sz="8" w:space="0" w:color="6D6D6D"/>
              <w:bottom w:val="single" w:sz="8" w:space="0" w:color="6D6D6D"/>
              <w:right w:val="single" w:sz="8" w:space="0" w:color="6D6D6D"/>
            </w:tcBorders>
          </w:tcPr>
          <w:p w14:paraId="0D18DA00" w14:textId="77777777" w:rsidR="00DF18ED" w:rsidRPr="00AB4B29" w:rsidRDefault="00000000">
            <w:pPr>
              <w:spacing w:after="0" w:line="273" w:lineRule="auto"/>
              <w:ind w:left="0" w:right="0" w:firstLine="0"/>
              <w:rPr>
                <w:lang w:val="fr-FR"/>
              </w:rPr>
            </w:pPr>
            <w:r w:rsidRPr="00AB4B29">
              <w:rPr>
                <w:rFonts w:ascii="Times New Roman" w:eastAsia="Times New Roman" w:hAnsi="Times New Roman" w:cs="Times New Roman"/>
                <w:sz w:val="24"/>
                <w:u w:val="single" w:color="000000"/>
                <w:lang w:val="fr-FR"/>
              </w:rPr>
              <w:t>Ech</w:t>
            </w:r>
            <w:r w:rsidRPr="00AB4B29">
              <w:rPr>
                <w:sz w:val="24"/>
                <w:u w:val="single" w:color="000000"/>
                <w:lang w:val="fr-FR"/>
              </w:rPr>
              <w:t>é</w:t>
            </w:r>
            <w:r w:rsidRPr="00AB4B29">
              <w:rPr>
                <w:rFonts w:ascii="Times New Roman" w:eastAsia="Times New Roman" w:hAnsi="Times New Roman" w:cs="Times New Roman"/>
                <w:sz w:val="24"/>
                <w:u w:val="single" w:color="000000"/>
                <w:lang w:val="fr-FR"/>
              </w:rPr>
              <w:t>ances pour livraison des produits</w:t>
            </w:r>
            <w:r w:rsidRPr="00AB4B29">
              <w:rPr>
                <w:rFonts w:ascii="Times New Roman" w:eastAsia="Times New Roman" w:hAnsi="Times New Roman" w:cs="Times New Roman"/>
                <w:sz w:val="24"/>
                <w:lang w:val="fr-FR"/>
              </w:rPr>
              <w:t xml:space="preserve"> </w:t>
            </w:r>
            <w:r w:rsidRPr="00AB4B29">
              <w:rPr>
                <w:rFonts w:ascii="Times New Roman" w:eastAsia="Times New Roman" w:hAnsi="Times New Roman" w:cs="Times New Roman"/>
                <w:sz w:val="24"/>
                <w:u w:val="single" w:color="000000"/>
                <w:lang w:val="fr-FR"/>
              </w:rPr>
              <w:t>finaux :</w:t>
            </w:r>
            <w:r w:rsidRPr="00AB4B29">
              <w:rPr>
                <w:rFonts w:ascii="Times New Roman" w:eastAsia="Times New Roman" w:hAnsi="Times New Roman" w:cs="Times New Roman"/>
                <w:sz w:val="24"/>
                <w:lang w:val="fr-FR"/>
              </w:rPr>
              <w:t xml:space="preserve"> </w:t>
            </w:r>
          </w:p>
          <w:p w14:paraId="0D6FE4BB" w14:textId="77777777" w:rsidR="00DF18ED" w:rsidRPr="00AB4B29" w:rsidRDefault="00000000">
            <w:pPr>
              <w:spacing w:after="0" w:line="301" w:lineRule="auto"/>
              <w:ind w:left="0" w:right="0" w:firstLine="0"/>
              <w:rPr>
                <w:lang w:val="fr-FR"/>
              </w:rPr>
            </w:pPr>
            <w:r w:rsidRPr="00AB4B29">
              <w:rPr>
                <w:rFonts w:ascii="Times New Roman" w:eastAsia="Times New Roman" w:hAnsi="Times New Roman" w:cs="Times New Roman"/>
                <w:b/>
                <w:sz w:val="24"/>
                <w:lang w:val="fr-FR"/>
              </w:rPr>
              <w:t>30 Photos avec légendes :</w:t>
            </w:r>
            <w:r w:rsidRPr="00AB4B29">
              <w:rPr>
                <w:rFonts w:ascii="Times New Roman" w:eastAsia="Times New Roman" w:hAnsi="Times New Roman" w:cs="Times New Roman"/>
                <w:sz w:val="24"/>
                <w:lang w:val="fr-FR"/>
              </w:rPr>
              <w:t xml:space="preserve"> deux jours ouvrables après la prise d’images. </w:t>
            </w:r>
          </w:p>
          <w:p w14:paraId="18A68C4A" w14:textId="77777777" w:rsidR="00DF18ED" w:rsidRPr="00AB4B29" w:rsidRDefault="00000000">
            <w:pPr>
              <w:spacing w:after="0" w:line="286" w:lineRule="auto"/>
              <w:ind w:left="0" w:right="0" w:firstLine="0"/>
              <w:rPr>
                <w:lang w:val="fr-FR"/>
              </w:rPr>
            </w:pPr>
            <w:r w:rsidRPr="00AB4B29">
              <w:rPr>
                <w:rFonts w:ascii="Times New Roman" w:eastAsia="Times New Roman" w:hAnsi="Times New Roman" w:cs="Times New Roman"/>
                <w:b/>
                <w:sz w:val="24"/>
                <w:lang w:val="fr-FR"/>
              </w:rPr>
              <w:t>Paquet Vidéos (3 versions) et B-roll :</w:t>
            </w:r>
            <w:r w:rsidRPr="00AB4B29">
              <w:rPr>
                <w:rFonts w:ascii="Times New Roman" w:eastAsia="Times New Roman" w:hAnsi="Times New Roman" w:cs="Times New Roman"/>
                <w:sz w:val="24"/>
                <w:lang w:val="fr-FR"/>
              </w:rPr>
              <w:t xml:space="preserve">  4 jours ouvrables après la prise d’images et ou retour du terrain. </w:t>
            </w:r>
          </w:p>
          <w:p w14:paraId="4860A8C2" w14:textId="77777777" w:rsidR="00DF18ED" w:rsidRPr="00AB4B29" w:rsidRDefault="00000000">
            <w:pPr>
              <w:spacing w:after="0" w:line="259" w:lineRule="auto"/>
              <w:ind w:left="0" w:right="0" w:firstLine="0"/>
              <w:jc w:val="both"/>
              <w:rPr>
                <w:lang w:val="fr-FR"/>
              </w:rPr>
            </w:pPr>
            <w:r w:rsidRPr="00AB4B29">
              <w:rPr>
                <w:rFonts w:ascii="Times New Roman" w:eastAsia="Times New Roman" w:hAnsi="Times New Roman" w:cs="Times New Roman"/>
                <w:b/>
                <w:sz w:val="24"/>
                <w:lang w:val="fr-FR"/>
              </w:rPr>
              <w:t>Photo Essay :</w:t>
            </w:r>
            <w:r w:rsidRPr="00AB4B29">
              <w:rPr>
                <w:rFonts w:ascii="Times New Roman" w:eastAsia="Times New Roman" w:hAnsi="Times New Roman" w:cs="Times New Roman"/>
                <w:sz w:val="24"/>
                <w:lang w:val="fr-FR"/>
              </w:rPr>
              <w:t xml:space="preserve"> deux jours ouvrables après la prise d’images et ou retour du terrain</w:t>
            </w:r>
            <w:r w:rsidRPr="00AB4B29">
              <w:rPr>
                <w:rFonts w:ascii="Times New Roman" w:eastAsia="Times New Roman" w:hAnsi="Times New Roman" w:cs="Times New Roman"/>
                <w:b/>
                <w:sz w:val="24"/>
                <w:lang w:val="fr-FR"/>
              </w:rPr>
              <w:t xml:space="preserve"> </w:t>
            </w:r>
          </w:p>
        </w:tc>
        <w:tc>
          <w:tcPr>
            <w:tcW w:w="3253" w:type="dxa"/>
            <w:gridSpan w:val="2"/>
            <w:tcBorders>
              <w:top w:val="single" w:sz="4" w:space="0" w:color="000000"/>
              <w:left w:val="single" w:sz="8" w:space="0" w:color="6D6D6D"/>
              <w:bottom w:val="single" w:sz="8" w:space="0" w:color="6D6D6D"/>
              <w:right w:val="single" w:sz="8" w:space="0" w:color="6D6D6D"/>
            </w:tcBorders>
          </w:tcPr>
          <w:p w14:paraId="3F36E4F5" w14:textId="77777777" w:rsidR="00DF18ED" w:rsidRPr="00AB4B29" w:rsidRDefault="00000000">
            <w:pPr>
              <w:spacing w:after="0" w:line="259" w:lineRule="auto"/>
              <w:ind w:left="0" w:right="0" w:firstLine="0"/>
              <w:rPr>
                <w:lang w:val="fr-FR"/>
              </w:rPr>
            </w:pPr>
            <w:r w:rsidRPr="00AB4B29">
              <w:rPr>
                <w:rFonts w:ascii="Calibri" w:eastAsia="Calibri" w:hAnsi="Calibri" w:cs="Calibri"/>
                <w:lang w:val="fr-FR"/>
              </w:rPr>
              <w:t xml:space="preserve"> </w:t>
            </w:r>
          </w:p>
        </w:tc>
        <w:tc>
          <w:tcPr>
            <w:tcW w:w="1260" w:type="dxa"/>
            <w:tcBorders>
              <w:top w:val="single" w:sz="4" w:space="0" w:color="000000"/>
              <w:left w:val="single" w:sz="8" w:space="0" w:color="6D6D6D"/>
              <w:bottom w:val="single" w:sz="8" w:space="0" w:color="6D6D6D"/>
              <w:right w:val="single" w:sz="8" w:space="0" w:color="6D6D6D"/>
            </w:tcBorders>
          </w:tcPr>
          <w:p w14:paraId="37FA539C" w14:textId="77777777" w:rsidR="00DF18ED" w:rsidRPr="00AB4B29" w:rsidRDefault="00000000">
            <w:pPr>
              <w:spacing w:after="0" w:line="259" w:lineRule="auto"/>
              <w:ind w:left="0" w:right="0" w:firstLine="0"/>
              <w:rPr>
                <w:lang w:val="fr-FR"/>
              </w:rPr>
            </w:pPr>
            <w:r w:rsidRPr="00AB4B29">
              <w:rPr>
                <w:rFonts w:ascii="Calibri" w:eastAsia="Calibri" w:hAnsi="Calibri" w:cs="Calibri"/>
                <w:lang w:val="fr-FR"/>
              </w:rPr>
              <w:t xml:space="preserve"> </w:t>
            </w:r>
          </w:p>
        </w:tc>
        <w:tc>
          <w:tcPr>
            <w:tcW w:w="1085" w:type="dxa"/>
            <w:gridSpan w:val="2"/>
            <w:tcBorders>
              <w:top w:val="single" w:sz="4" w:space="0" w:color="000000"/>
              <w:left w:val="single" w:sz="8" w:space="0" w:color="6D6D6D"/>
              <w:bottom w:val="single" w:sz="8" w:space="0" w:color="6D6D6D"/>
              <w:right w:val="single" w:sz="8" w:space="0" w:color="6D6D6D"/>
            </w:tcBorders>
          </w:tcPr>
          <w:p w14:paraId="196661E3" w14:textId="77777777" w:rsidR="00DF18ED" w:rsidRPr="00AB4B29" w:rsidRDefault="00000000">
            <w:pPr>
              <w:spacing w:after="0" w:line="259" w:lineRule="auto"/>
              <w:ind w:left="0" w:right="0" w:firstLine="0"/>
              <w:rPr>
                <w:lang w:val="fr-FR"/>
              </w:rPr>
            </w:pPr>
            <w:r w:rsidRPr="00AB4B29">
              <w:rPr>
                <w:rFonts w:ascii="Calibri" w:eastAsia="Calibri" w:hAnsi="Calibri" w:cs="Calibri"/>
                <w:lang w:val="fr-FR"/>
              </w:rPr>
              <w:t xml:space="preserve"> </w:t>
            </w:r>
          </w:p>
        </w:tc>
      </w:tr>
    </w:tbl>
    <w:p w14:paraId="5451E52F" w14:textId="77777777" w:rsidR="00DF18ED" w:rsidRPr="00AB4B29" w:rsidRDefault="00000000">
      <w:pPr>
        <w:spacing w:after="20" w:line="259" w:lineRule="auto"/>
        <w:ind w:left="4729" w:right="0" w:firstLine="0"/>
        <w:jc w:val="both"/>
        <w:rPr>
          <w:lang w:val="fr-FR"/>
        </w:rPr>
      </w:pPr>
      <w:r w:rsidRPr="00AB4B29">
        <w:rPr>
          <w:rFonts w:ascii="Calibri" w:eastAsia="Calibri" w:hAnsi="Calibri" w:cs="Calibri"/>
          <w:b/>
          <w:sz w:val="24"/>
          <w:lang w:val="fr-FR"/>
        </w:rPr>
        <w:t xml:space="preserve"> </w:t>
      </w:r>
    </w:p>
    <w:p w14:paraId="64D20C2C" w14:textId="77777777" w:rsidR="00DF18ED" w:rsidRPr="00AB4B29" w:rsidRDefault="00000000">
      <w:pPr>
        <w:spacing w:after="22" w:line="259" w:lineRule="auto"/>
        <w:ind w:left="4729" w:right="0" w:firstLine="0"/>
        <w:jc w:val="both"/>
        <w:rPr>
          <w:lang w:val="fr-FR"/>
        </w:rPr>
      </w:pPr>
      <w:r w:rsidRPr="00AB4B29">
        <w:rPr>
          <w:rFonts w:ascii="Calibri" w:eastAsia="Calibri" w:hAnsi="Calibri" w:cs="Calibri"/>
          <w:b/>
          <w:sz w:val="24"/>
          <w:lang w:val="fr-FR"/>
        </w:rPr>
        <w:t xml:space="preserve"> </w:t>
      </w:r>
    </w:p>
    <w:p w14:paraId="6929D47D" w14:textId="77777777" w:rsidR="00DF18ED" w:rsidRPr="00AB4B29" w:rsidRDefault="00000000">
      <w:pPr>
        <w:spacing w:after="20" w:line="259" w:lineRule="auto"/>
        <w:ind w:left="4729" w:right="0" w:firstLine="0"/>
        <w:jc w:val="both"/>
        <w:rPr>
          <w:lang w:val="fr-FR"/>
        </w:rPr>
      </w:pPr>
      <w:r w:rsidRPr="00AB4B29">
        <w:rPr>
          <w:rFonts w:ascii="Calibri" w:eastAsia="Calibri" w:hAnsi="Calibri" w:cs="Calibri"/>
          <w:b/>
          <w:sz w:val="24"/>
          <w:lang w:val="fr-FR"/>
        </w:rPr>
        <w:t xml:space="preserve"> </w:t>
      </w:r>
    </w:p>
    <w:p w14:paraId="04C9BDD1" w14:textId="77777777" w:rsidR="00DF18ED" w:rsidRPr="00AB4B29" w:rsidRDefault="00000000">
      <w:pPr>
        <w:spacing w:after="0" w:line="259" w:lineRule="auto"/>
        <w:ind w:left="4729" w:right="0" w:firstLine="0"/>
        <w:jc w:val="both"/>
        <w:rPr>
          <w:lang w:val="fr-FR"/>
        </w:rPr>
      </w:pPr>
      <w:r w:rsidRPr="00AB4B29">
        <w:rPr>
          <w:rFonts w:ascii="Calibri" w:eastAsia="Calibri" w:hAnsi="Calibri" w:cs="Calibri"/>
          <w:b/>
          <w:sz w:val="24"/>
          <w:lang w:val="fr-FR"/>
        </w:rPr>
        <w:t xml:space="preserve"> </w:t>
      </w:r>
      <w:r w:rsidRPr="00AB4B29">
        <w:rPr>
          <w:lang w:val="fr-FR"/>
        </w:rPr>
        <w:br w:type="page"/>
      </w:r>
    </w:p>
    <w:p w14:paraId="4A83BECF" w14:textId="77777777" w:rsidR="00DF18ED" w:rsidRPr="00AB4B29" w:rsidRDefault="00DF18ED">
      <w:pPr>
        <w:spacing w:after="0" w:line="259" w:lineRule="auto"/>
        <w:ind w:left="-1224" w:right="11" w:firstLine="0"/>
        <w:rPr>
          <w:lang w:val="fr-FR"/>
        </w:rPr>
      </w:pPr>
    </w:p>
    <w:tbl>
      <w:tblPr>
        <w:tblStyle w:val="TableGrid"/>
        <w:tblW w:w="9861" w:type="dxa"/>
        <w:tblInd w:w="12" w:type="dxa"/>
        <w:tblCellMar>
          <w:top w:w="14" w:type="dxa"/>
          <w:left w:w="106" w:type="dxa"/>
          <w:right w:w="46" w:type="dxa"/>
        </w:tblCellMar>
        <w:tblLook w:val="04A0" w:firstRow="1" w:lastRow="0" w:firstColumn="1" w:lastColumn="0" w:noHBand="0" w:noVBand="1"/>
      </w:tblPr>
      <w:tblGrid>
        <w:gridCol w:w="4655"/>
        <w:gridCol w:w="2873"/>
        <w:gridCol w:w="1387"/>
        <w:gridCol w:w="946"/>
      </w:tblGrid>
      <w:tr w:rsidR="00DF18ED" w14:paraId="2DD54ADF" w14:textId="77777777">
        <w:trPr>
          <w:trHeight w:val="420"/>
        </w:trPr>
        <w:tc>
          <w:tcPr>
            <w:tcW w:w="4655" w:type="dxa"/>
            <w:tcBorders>
              <w:top w:val="single" w:sz="8" w:space="0" w:color="6D6D6D"/>
              <w:left w:val="single" w:sz="8" w:space="0" w:color="6D6D6D"/>
              <w:bottom w:val="single" w:sz="8" w:space="0" w:color="6D6D6D"/>
              <w:right w:val="single" w:sz="8" w:space="0" w:color="6D6D6D"/>
            </w:tcBorders>
            <w:shd w:val="clear" w:color="auto" w:fill="F2F2F2"/>
            <w:vAlign w:val="center"/>
          </w:tcPr>
          <w:p w14:paraId="3B3BFAC5" w14:textId="77777777" w:rsidR="00DF18ED" w:rsidRDefault="00000000">
            <w:pPr>
              <w:spacing w:after="0" w:line="259" w:lineRule="auto"/>
              <w:ind w:left="0" w:right="0" w:firstLine="0"/>
            </w:pPr>
            <w:r>
              <w:rPr>
                <w:rFonts w:ascii="Calibri" w:eastAsia="Calibri" w:hAnsi="Calibri" w:cs="Calibri"/>
                <w:b/>
              </w:rPr>
              <w:t xml:space="preserve">Estimated Consultancy fee </w:t>
            </w:r>
          </w:p>
        </w:tc>
        <w:tc>
          <w:tcPr>
            <w:tcW w:w="2873" w:type="dxa"/>
            <w:tcBorders>
              <w:top w:val="single" w:sz="8" w:space="0" w:color="6D6D6D"/>
              <w:left w:val="single" w:sz="8" w:space="0" w:color="6D6D6D"/>
              <w:bottom w:val="single" w:sz="8" w:space="0" w:color="6D6D6D"/>
              <w:right w:val="single" w:sz="8" w:space="0" w:color="6D6D6D"/>
            </w:tcBorders>
            <w:shd w:val="clear" w:color="auto" w:fill="F2F2F2"/>
          </w:tcPr>
          <w:p w14:paraId="07101CCE" w14:textId="77777777" w:rsidR="00DF18ED" w:rsidRDefault="00000000">
            <w:pPr>
              <w:spacing w:after="0" w:line="259" w:lineRule="auto"/>
              <w:ind w:left="4" w:right="0" w:firstLine="0"/>
            </w:pPr>
            <w:r>
              <w:rPr>
                <w:rFonts w:ascii="Calibri" w:eastAsia="Calibri" w:hAnsi="Calibri" w:cs="Calibri"/>
                <w:b/>
              </w:rPr>
              <w:t xml:space="preserve"> </w:t>
            </w:r>
          </w:p>
        </w:tc>
        <w:tc>
          <w:tcPr>
            <w:tcW w:w="1387" w:type="dxa"/>
            <w:tcBorders>
              <w:top w:val="single" w:sz="8" w:space="0" w:color="6D6D6D"/>
              <w:left w:val="single" w:sz="8" w:space="0" w:color="6D6D6D"/>
              <w:bottom w:val="single" w:sz="8" w:space="0" w:color="6D6D6D"/>
              <w:right w:val="single" w:sz="8" w:space="0" w:color="6D6D6D"/>
            </w:tcBorders>
            <w:shd w:val="clear" w:color="auto" w:fill="F2F2F2"/>
            <w:vAlign w:val="center"/>
          </w:tcPr>
          <w:p w14:paraId="102DB805" w14:textId="77777777" w:rsidR="00DF18ED" w:rsidRDefault="00000000">
            <w:pPr>
              <w:spacing w:after="0" w:line="259" w:lineRule="auto"/>
              <w:ind w:left="0" w:right="15" w:firstLine="0"/>
              <w:jc w:val="center"/>
            </w:pPr>
            <w:r>
              <w:rPr>
                <w:rFonts w:ascii="Calibri" w:eastAsia="Calibri" w:hAnsi="Calibri" w:cs="Calibri"/>
                <w:b/>
              </w:rPr>
              <w:t xml:space="preserve"> </w:t>
            </w:r>
          </w:p>
        </w:tc>
        <w:tc>
          <w:tcPr>
            <w:tcW w:w="946" w:type="dxa"/>
            <w:tcBorders>
              <w:top w:val="single" w:sz="8" w:space="0" w:color="6D6D6D"/>
              <w:left w:val="single" w:sz="8" w:space="0" w:color="6D6D6D"/>
              <w:bottom w:val="single" w:sz="8" w:space="0" w:color="6D6D6D"/>
              <w:right w:val="single" w:sz="8" w:space="0" w:color="6D6D6D"/>
            </w:tcBorders>
            <w:shd w:val="clear" w:color="auto" w:fill="F2F2F2"/>
            <w:vAlign w:val="center"/>
          </w:tcPr>
          <w:p w14:paraId="44F95F99" w14:textId="77777777" w:rsidR="00DF18ED" w:rsidRDefault="00000000">
            <w:pPr>
              <w:spacing w:after="0" w:line="259" w:lineRule="auto"/>
              <w:ind w:left="0" w:right="15" w:firstLine="0"/>
              <w:jc w:val="center"/>
            </w:pPr>
            <w:r>
              <w:rPr>
                <w:rFonts w:ascii="Calibri" w:eastAsia="Calibri" w:hAnsi="Calibri" w:cs="Calibri"/>
                <w:b/>
              </w:rPr>
              <w:t xml:space="preserve"> </w:t>
            </w:r>
          </w:p>
        </w:tc>
      </w:tr>
      <w:tr w:rsidR="00DF18ED" w14:paraId="122A0605" w14:textId="77777777">
        <w:trPr>
          <w:trHeight w:val="698"/>
        </w:trPr>
        <w:tc>
          <w:tcPr>
            <w:tcW w:w="4655" w:type="dxa"/>
            <w:tcBorders>
              <w:top w:val="single" w:sz="8" w:space="0" w:color="6D6D6D"/>
              <w:left w:val="single" w:sz="8" w:space="0" w:color="6D6D6D"/>
              <w:bottom w:val="single" w:sz="8" w:space="0" w:color="6D6D6D"/>
              <w:right w:val="single" w:sz="8" w:space="0" w:color="6D6D6D"/>
            </w:tcBorders>
          </w:tcPr>
          <w:p w14:paraId="6AA62221" w14:textId="77777777" w:rsidR="00DF18ED" w:rsidRDefault="00000000">
            <w:pPr>
              <w:spacing w:after="42" w:line="259" w:lineRule="auto"/>
              <w:ind w:left="0" w:right="0" w:firstLine="0"/>
            </w:pPr>
            <w:r>
              <w:rPr>
                <w:rFonts w:ascii="Calibri" w:eastAsia="Calibri" w:hAnsi="Calibri" w:cs="Calibri"/>
              </w:rPr>
              <w:t xml:space="preserve">Travel International (if applicable) </w:t>
            </w:r>
          </w:p>
          <w:p w14:paraId="02783305" w14:textId="77777777" w:rsidR="00DF18ED" w:rsidRDefault="00000000">
            <w:pPr>
              <w:spacing w:after="0" w:line="259" w:lineRule="auto"/>
              <w:ind w:left="0" w:right="0" w:firstLine="0"/>
            </w:pPr>
            <w:r>
              <w:rPr>
                <w:rFonts w:ascii="Calibri" w:eastAsia="Calibri" w:hAnsi="Calibri" w:cs="Calibri"/>
              </w:rPr>
              <w:t xml:space="preserve"> </w:t>
            </w:r>
          </w:p>
        </w:tc>
        <w:tc>
          <w:tcPr>
            <w:tcW w:w="2873" w:type="dxa"/>
            <w:tcBorders>
              <w:top w:val="single" w:sz="8" w:space="0" w:color="6D6D6D"/>
              <w:left w:val="single" w:sz="8" w:space="0" w:color="6D6D6D"/>
              <w:bottom w:val="single" w:sz="8" w:space="0" w:color="6D6D6D"/>
              <w:right w:val="single" w:sz="8" w:space="0" w:color="6D6D6D"/>
            </w:tcBorders>
          </w:tcPr>
          <w:p w14:paraId="5849F0ED" w14:textId="77777777" w:rsidR="00DF18ED" w:rsidRDefault="00000000">
            <w:pPr>
              <w:spacing w:after="0" w:line="259" w:lineRule="auto"/>
              <w:ind w:left="4" w:right="0" w:firstLine="0"/>
            </w:pPr>
            <w:r>
              <w:rPr>
                <w:rFonts w:ascii="Calibri" w:eastAsia="Calibri" w:hAnsi="Calibri" w:cs="Calibri"/>
              </w:rPr>
              <w:t xml:space="preserve"> </w:t>
            </w:r>
          </w:p>
        </w:tc>
        <w:tc>
          <w:tcPr>
            <w:tcW w:w="1387" w:type="dxa"/>
            <w:tcBorders>
              <w:top w:val="single" w:sz="8" w:space="0" w:color="6D6D6D"/>
              <w:left w:val="single" w:sz="8" w:space="0" w:color="6D6D6D"/>
              <w:bottom w:val="single" w:sz="8" w:space="0" w:color="6D6D6D"/>
              <w:right w:val="single" w:sz="8" w:space="0" w:color="6D6D6D"/>
            </w:tcBorders>
          </w:tcPr>
          <w:p w14:paraId="27AC9116" w14:textId="77777777" w:rsidR="00DF18ED" w:rsidRDefault="00000000">
            <w:pPr>
              <w:spacing w:after="0" w:line="259" w:lineRule="auto"/>
              <w:ind w:left="4" w:right="0" w:firstLine="0"/>
            </w:pPr>
            <w:r>
              <w:rPr>
                <w:rFonts w:ascii="Calibri" w:eastAsia="Calibri" w:hAnsi="Calibri" w:cs="Calibri"/>
              </w:rPr>
              <w:t xml:space="preserve"> </w:t>
            </w:r>
          </w:p>
        </w:tc>
        <w:tc>
          <w:tcPr>
            <w:tcW w:w="946" w:type="dxa"/>
            <w:tcBorders>
              <w:top w:val="single" w:sz="8" w:space="0" w:color="6D6D6D"/>
              <w:left w:val="single" w:sz="8" w:space="0" w:color="6D6D6D"/>
              <w:bottom w:val="single" w:sz="8" w:space="0" w:color="6D6D6D"/>
              <w:right w:val="single" w:sz="8" w:space="0" w:color="6D6D6D"/>
            </w:tcBorders>
          </w:tcPr>
          <w:p w14:paraId="2246D36F" w14:textId="77777777" w:rsidR="00DF18ED" w:rsidRDefault="00000000">
            <w:pPr>
              <w:spacing w:after="0" w:line="259" w:lineRule="auto"/>
              <w:ind w:left="0" w:right="15" w:firstLine="0"/>
              <w:jc w:val="center"/>
            </w:pPr>
            <w:r>
              <w:rPr>
                <w:rFonts w:ascii="Calibri" w:eastAsia="Calibri" w:hAnsi="Calibri" w:cs="Calibri"/>
              </w:rPr>
              <w:t xml:space="preserve"> </w:t>
            </w:r>
          </w:p>
        </w:tc>
      </w:tr>
      <w:tr w:rsidR="00DF18ED" w14:paraId="2D59B049" w14:textId="77777777">
        <w:trPr>
          <w:trHeight w:val="427"/>
        </w:trPr>
        <w:tc>
          <w:tcPr>
            <w:tcW w:w="4655" w:type="dxa"/>
            <w:tcBorders>
              <w:top w:val="single" w:sz="8" w:space="0" w:color="6D6D6D"/>
              <w:left w:val="single" w:sz="8" w:space="0" w:color="6D6D6D"/>
              <w:bottom w:val="single" w:sz="8" w:space="0" w:color="6D6D6D"/>
              <w:right w:val="single" w:sz="8" w:space="0" w:color="6D6D6D"/>
            </w:tcBorders>
            <w:vAlign w:val="center"/>
          </w:tcPr>
          <w:p w14:paraId="7135A63C" w14:textId="77777777" w:rsidR="00DF18ED" w:rsidRDefault="00000000">
            <w:pPr>
              <w:spacing w:after="0" w:line="259" w:lineRule="auto"/>
              <w:ind w:left="0" w:right="0" w:firstLine="0"/>
            </w:pPr>
            <w:r>
              <w:rPr>
                <w:rFonts w:ascii="Calibri" w:eastAsia="Calibri" w:hAnsi="Calibri" w:cs="Calibri"/>
              </w:rPr>
              <w:t xml:space="preserve">Travel Local (please include travel plan) </w:t>
            </w:r>
          </w:p>
        </w:tc>
        <w:tc>
          <w:tcPr>
            <w:tcW w:w="2873" w:type="dxa"/>
            <w:tcBorders>
              <w:top w:val="single" w:sz="8" w:space="0" w:color="6D6D6D"/>
              <w:left w:val="single" w:sz="8" w:space="0" w:color="6D6D6D"/>
              <w:bottom w:val="single" w:sz="8" w:space="0" w:color="6D6D6D"/>
              <w:right w:val="single" w:sz="8" w:space="0" w:color="6D6D6D"/>
            </w:tcBorders>
          </w:tcPr>
          <w:p w14:paraId="32374362" w14:textId="77777777" w:rsidR="00DF18ED" w:rsidRDefault="00000000">
            <w:pPr>
              <w:spacing w:after="0" w:line="259" w:lineRule="auto"/>
              <w:ind w:left="4" w:right="0" w:firstLine="0"/>
            </w:pPr>
            <w:r>
              <w:rPr>
                <w:rFonts w:ascii="Calibri" w:eastAsia="Calibri" w:hAnsi="Calibri" w:cs="Calibri"/>
              </w:rPr>
              <w:t xml:space="preserve"> </w:t>
            </w:r>
          </w:p>
        </w:tc>
        <w:tc>
          <w:tcPr>
            <w:tcW w:w="1387" w:type="dxa"/>
            <w:tcBorders>
              <w:top w:val="single" w:sz="8" w:space="0" w:color="6D6D6D"/>
              <w:left w:val="single" w:sz="8" w:space="0" w:color="6D6D6D"/>
              <w:bottom w:val="single" w:sz="8" w:space="0" w:color="6D6D6D"/>
              <w:right w:val="single" w:sz="8" w:space="0" w:color="6D6D6D"/>
            </w:tcBorders>
            <w:vAlign w:val="center"/>
          </w:tcPr>
          <w:p w14:paraId="0D20DC8C" w14:textId="77777777" w:rsidR="00DF18ED" w:rsidRDefault="00000000">
            <w:pPr>
              <w:spacing w:after="0" w:line="259" w:lineRule="auto"/>
              <w:ind w:left="4" w:right="0" w:firstLine="0"/>
            </w:pPr>
            <w:r>
              <w:rPr>
                <w:rFonts w:ascii="Calibri" w:eastAsia="Calibri" w:hAnsi="Calibri" w:cs="Calibri"/>
              </w:rPr>
              <w:t xml:space="preserve"> </w:t>
            </w:r>
          </w:p>
        </w:tc>
        <w:tc>
          <w:tcPr>
            <w:tcW w:w="946" w:type="dxa"/>
            <w:tcBorders>
              <w:top w:val="single" w:sz="8" w:space="0" w:color="6D6D6D"/>
              <w:left w:val="single" w:sz="8" w:space="0" w:color="6D6D6D"/>
              <w:bottom w:val="single" w:sz="8" w:space="0" w:color="6D6D6D"/>
              <w:right w:val="single" w:sz="8" w:space="0" w:color="6D6D6D"/>
            </w:tcBorders>
            <w:vAlign w:val="center"/>
          </w:tcPr>
          <w:p w14:paraId="40B9A773" w14:textId="77777777" w:rsidR="00DF18ED" w:rsidRDefault="00000000">
            <w:pPr>
              <w:spacing w:after="0" w:line="259" w:lineRule="auto"/>
              <w:ind w:left="0" w:right="15" w:firstLine="0"/>
              <w:jc w:val="center"/>
            </w:pPr>
            <w:r>
              <w:rPr>
                <w:rFonts w:ascii="Calibri" w:eastAsia="Calibri" w:hAnsi="Calibri" w:cs="Calibri"/>
              </w:rPr>
              <w:t xml:space="preserve"> </w:t>
            </w:r>
          </w:p>
        </w:tc>
      </w:tr>
      <w:tr w:rsidR="00DF18ED" w14:paraId="253655AD" w14:textId="77777777">
        <w:trPr>
          <w:trHeight w:val="428"/>
        </w:trPr>
        <w:tc>
          <w:tcPr>
            <w:tcW w:w="4655" w:type="dxa"/>
            <w:tcBorders>
              <w:top w:val="single" w:sz="8" w:space="0" w:color="6D6D6D"/>
              <w:left w:val="single" w:sz="8" w:space="0" w:color="6D6D6D"/>
              <w:bottom w:val="single" w:sz="8" w:space="0" w:color="6D6D6D"/>
              <w:right w:val="single" w:sz="8" w:space="0" w:color="6D6D6D"/>
            </w:tcBorders>
            <w:vAlign w:val="center"/>
          </w:tcPr>
          <w:p w14:paraId="64CC9B43" w14:textId="77777777" w:rsidR="00DF18ED" w:rsidRDefault="00000000">
            <w:pPr>
              <w:spacing w:after="0" w:line="259" w:lineRule="auto"/>
              <w:ind w:left="0" w:right="0" w:firstLine="0"/>
            </w:pPr>
            <w:r>
              <w:rPr>
                <w:rFonts w:ascii="Calibri" w:eastAsia="Calibri" w:hAnsi="Calibri" w:cs="Calibri"/>
              </w:rPr>
              <w:t xml:space="preserve">DSA (if applicable) </w:t>
            </w:r>
          </w:p>
        </w:tc>
        <w:tc>
          <w:tcPr>
            <w:tcW w:w="2873" w:type="dxa"/>
            <w:tcBorders>
              <w:top w:val="single" w:sz="8" w:space="0" w:color="6D6D6D"/>
              <w:left w:val="single" w:sz="8" w:space="0" w:color="6D6D6D"/>
              <w:bottom w:val="single" w:sz="8" w:space="0" w:color="6D6D6D"/>
              <w:right w:val="single" w:sz="8" w:space="0" w:color="6D6D6D"/>
            </w:tcBorders>
          </w:tcPr>
          <w:p w14:paraId="186D42C4" w14:textId="77777777" w:rsidR="00DF18ED" w:rsidRDefault="00000000">
            <w:pPr>
              <w:spacing w:after="0" w:line="259" w:lineRule="auto"/>
              <w:ind w:left="4" w:right="0" w:firstLine="0"/>
            </w:pPr>
            <w:r>
              <w:rPr>
                <w:rFonts w:ascii="Calibri" w:eastAsia="Calibri" w:hAnsi="Calibri" w:cs="Calibri"/>
              </w:rPr>
              <w:t xml:space="preserve"> </w:t>
            </w:r>
          </w:p>
        </w:tc>
        <w:tc>
          <w:tcPr>
            <w:tcW w:w="1387" w:type="dxa"/>
            <w:tcBorders>
              <w:top w:val="single" w:sz="8" w:space="0" w:color="6D6D6D"/>
              <w:left w:val="single" w:sz="8" w:space="0" w:color="6D6D6D"/>
              <w:bottom w:val="single" w:sz="8" w:space="0" w:color="6D6D6D"/>
              <w:right w:val="single" w:sz="8" w:space="0" w:color="6D6D6D"/>
            </w:tcBorders>
            <w:vAlign w:val="center"/>
          </w:tcPr>
          <w:p w14:paraId="32A7227C" w14:textId="77777777" w:rsidR="00DF18ED" w:rsidRDefault="00000000">
            <w:pPr>
              <w:spacing w:after="0" w:line="259" w:lineRule="auto"/>
              <w:ind w:left="0" w:right="15" w:firstLine="0"/>
              <w:jc w:val="center"/>
            </w:pPr>
            <w:r>
              <w:rPr>
                <w:rFonts w:ascii="Calibri" w:eastAsia="Calibri" w:hAnsi="Calibri" w:cs="Calibri"/>
              </w:rPr>
              <w:t xml:space="preserve"> </w:t>
            </w:r>
          </w:p>
        </w:tc>
        <w:tc>
          <w:tcPr>
            <w:tcW w:w="946" w:type="dxa"/>
            <w:tcBorders>
              <w:top w:val="single" w:sz="8" w:space="0" w:color="6D6D6D"/>
              <w:left w:val="single" w:sz="8" w:space="0" w:color="6D6D6D"/>
              <w:bottom w:val="single" w:sz="8" w:space="0" w:color="6D6D6D"/>
              <w:right w:val="single" w:sz="8" w:space="0" w:color="6D6D6D"/>
            </w:tcBorders>
            <w:vAlign w:val="center"/>
          </w:tcPr>
          <w:p w14:paraId="50E2BB40" w14:textId="77777777" w:rsidR="00DF18ED" w:rsidRDefault="00000000">
            <w:pPr>
              <w:spacing w:after="0" w:line="259" w:lineRule="auto"/>
              <w:ind w:left="0" w:right="15" w:firstLine="0"/>
              <w:jc w:val="center"/>
            </w:pPr>
            <w:r>
              <w:rPr>
                <w:rFonts w:ascii="Calibri" w:eastAsia="Calibri" w:hAnsi="Calibri" w:cs="Calibri"/>
              </w:rPr>
              <w:t xml:space="preserve"> </w:t>
            </w:r>
          </w:p>
        </w:tc>
      </w:tr>
      <w:tr w:rsidR="00DF18ED" w14:paraId="16625A2D" w14:textId="77777777">
        <w:trPr>
          <w:trHeight w:val="421"/>
        </w:trPr>
        <w:tc>
          <w:tcPr>
            <w:tcW w:w="4655" w:type="dxa"/>
            <w:tcBorders>
              <w:top w:val="single" w:sz="8" w:space="0" w:color="6D6D6D"/>
              <w:left w:val="single" w:sz="8" w:space="0" w:color="6D6D6D"/>
              <w:bottom w:val="single" w:sz="8" w:space="0" w:color="6D6D6D"/>
              <w:right w:val="single" w:sz="8" w:space="0" w:color="6D6D6D"/>
            </w:tcBorders>
            <w:shd w:val="clear" w:color="auto" w:fill="F2F2F2"/>
            <w:vAlign w:val="center"/>
          </w:tcPr>
          <w:p w14:paraId="30819601" w14:textId="77777777" w:rsidR="00DF18ED" w:rsidRDefault="00000000">
            <w:pPr>
              <w:spacing w:after="0" w:line="259" w:lineRule="auto"/>
              <w:ind w:left="0" w:right="0" w:firstLine="0"/>
            </w:pPr>
            <w:r>
              <w:rPr>
                <w:rFonts w:ascii="Calibri" w:eastAsia="Calibri" w:hAnsi="Calibri" w:cs="Calibri"/>
                <w:b/>
              </w:rPr>
              <w:t>Total estimated consultancy costs</w:t>
            </w:r>
            <w:r>
              <w:rPr>
                <w:rFonts w:ascii="Calibri" w:eastAsia="Calibri" w:hAnsi="Calibri" w:cs="Calibri"/>
                <w:b/>
                <w:vertAlign w:val="superscript"/>
              </w:rPr>
              <w:t>i</w:t>
            </w:r>
            <w:r>
              <w:rPr>
                <w:rFonts w:ascii="Calibri" w:eastAsia="Calibri" w:hAnsi="Calibri" w:cs="Calibri"/>
                <w:i/>
              </w:rPr>
              <w:t xml:space="preserve"> </w:t>
            </w:r>
          </w:p>
        </w:tc>
        <w:tc>
          <w:tcPr>
            <w:tcW w:w="2873" w:type="dxa"/>
            <w:tcBorders>
              <w:top w:val="single" w:sz="8" w:space="0" w:color="6D6D6D"/>
              <w:left w:val="single" w:sz="8" w:space="0" w:color="6D6D6D"/>
              <w:bottom w:val="single" w:sz="8" w:space="0" w:color="6D6D6D"/>
              <w:right w:val="single" w:sz="8" w:space="0" w:color="6D6D6D"/>
            </w:tcBorders>
            <w:shd w:val="clear" w:color="auto" w:fill="F2F2F2"/>
          </w:tcPr>
          <w:p w14:paraId="76647B21" w14:textId="77777777" w:rsidR="00DF18ED" w:rsidRDefault="00000000">
            <w:pPr>
              <w:spacing w:after="0" w:line="259" w:lineRule="auto"/>
              <w:ind w:left="4" w:right="0" w:firstLine="0"/>
            </w:pPr>
            <w:r>
              <w:rPr>
                <w:rFonts w:ascii="Calibri" w:eastAsia="Calibri" w:hAnsi="Calibri" w:cs="Calibri"/>
              </w:rPr>
              <w:t xml:space="preserve"> </w:t>
            </w:r>
          </w:p>
        </w:tc>
        <w:tc>
          <w:tcPr>
            <w:tcW w:w="1387" w:type="dxa"/>
            <w:tcBorders>
              <w:top w:val="single" w:sz="8" w:space="0" w:color="6D6D6D"/>
              <w:left w:val="single" w:sz="8" w:space="0" w:color="6D6D6D"/>
              <w:bottom w:val="single" w:sz="8" w:space="0" w:color="6D6D6D"/>
              <w:right w:val="single" w:sz="8" w:space="0" w:color="6D6D6D"/>
            </w:tcBorders>
            <w:shd w:val="clear" w:color="auto" w:fill="F2F2F2"/>
            <w:vAlign w:val="center"/>
          </w:tcPr>
          <w:p w14:paraId="07D487DE" w14:textId="77777777" w:rsidR="00DF18ED" w:rsidRDefault="00000000">
            <w:pPr>
              <w:spacing w:after="0" w:line="259" w:lineRule="auto"/>
              <w:ind w:left="0" w:right="15" w:firstLine="0"/>
              <w:jc w:val="center"/>
            </w:pPr>
            <w:r>
              <w:rPr>
                <w:rFonts w:ascii="Calibri" w:eastAsia="Calibri" w:hAnsi="Calibri" w:cs="Calibri"/>
              </w:rPr>
              <w:t xml:space="preserve"> </w:t>
            </w:r>
          </w:p>
        </w:tc>
        <w:tc>
          <w:tcPr>
            <w:tcW w:w="946" w:type="dxa"/>
            <w:tcBorders>
              <w:top w:val="single" w:sz="8" w:space="0" w:color="6D6D6D"/>
              <w:left w:val="single" w:sz="8" w:space="0" w:color="6D6D6D"/>
              <w:bottom w:val="single" w:sz="8" w:space="0" w:color="6D6D6D"/>
              <w:right w:val="single" w:sz="8" w:space="0" w:color="6D6D6D"/>
            </w:tcBorders>
            <w:shd w:val="clear" w:color="auto" w:fill="F2F2F2"/>
            <w:vAlign w:val="center"/>
          </w:tcPr>
          <w:p w14:paraId="7F6D1242" w14:textId="77777777" w:rsidR="00DF18ED" w:rsidRDefault="00000000">
            <w:pPr>
              <w:spacing w:after="0" w:line="259" w:lineRule="auto"/>
              <w:ind w:left="0" w:right="15" w:firstLine="0"/>
              <w:jc w:val="center"/>
            </w:pPr>
            <w:r>
              <w:rPr>
                <w:rFonts w:ascii="Calibri" w:eastAsia="Calibri" w:hAnsi="Calibri" w:cs="Calibri"/>
              </w:rPr>
              <w:t xml:space="preserve"> </w:t>
            </w:r>
          </w:p>
        </w:tc>
      </w:tr>
      <w:tr w:rsidR="00DF18ED" w14:paraId="337FAC5C" w14:textId="77777777">
        <w:trPr>
          <w:trHeight w:val="370"/>
        </w:trPr>
        <w:tc>
          <w:tcPr>
            <w:tcW w:w="4655" w:type="dxa"/>
            <w:tcBorders>
              <w:top w:val="single" w:sz="8" w:space="0" w:color="6D6D6D"/>
              <w:left w:val="single" w:sz="4" w:space="0" w:color="000000"/>
              <w:bottom w:val="nil"/>
              <w:right w:val="single" w:sz="4" w:space="0" w:color="000000"/>
            </w:tcBorders>
          </w:tcPr>
          <w:p w14:paraId="562A2EE9" w14:textId="77777777" w:rsidR="00DF18ED" w:rsidRDefault="00000000">
            <w:pPr>
              <w:spacing w:after="0" w:line="259" w:lineRule="auto"/>
              <w:ind w:left="0" w:right="0" w:firstLine="0"/>
            </w:pPr>
            <w:r>
              <w:rPr>
                <w:rFonts w:ascii="Calibri" w:eastAsia="Calibri" w:hAnsi="Calibri" w:cs="Calibri"/>
                <w:b/>
              </w:rPr>
              <w:t>Minimum Qualifications required</w:t>
            </w:r>
            <w:r>
              <w:rPr>
                <w:rFonts w:ascii="Calibri" w:eastAsia="Calibri" w:hAnsi="Calibri" w:cs="Calibri"/>
                <w:b/>
                <w:color w:val="FF0000"/>
              </w:rPr>
              <w:t>*</w:t>
            </w:r>
            <w:r>
              <w:rPr>
                <w:rFonts w:ascii="Calibri" w:eastAsia="Calibri" w:hAnsi="Calibri" w:cs="Calibri"/>
                <w:b/>
              </w:rPr>
              <w:t xml:space="preserve">: </w:t>
            </w:r>
          </w:p>
        </w:tc>
        <w:tc>
          <w:tcPr>
            <w:tcW w:w="5205" w:type="dxa"/>
            <w:gridSpan w:val="3"/>
            <w:tcBorders>
              <w:top w:val="single" w:sz="8" w:space="0" w:color="6D6D6D"/>
              <w:left w:val="single" w:sz="4" w:space="0" w:color="000000"/>
              <w:bottom w:val="nil"/>
              <w:right w:val="single" w:sz="4" w:space="0" w:color="000000"/>
            </w:tcBorders>
          </w:tcPr>
          <w:p w14:paraId="2B56942F" w14:textId="77777777" w:rsidR="00DF18ED" w:rsidRDefault="00000000">
            <w:pPr>
              <w:spacing w:after="0" w:line="259" w:lineRule="auto"/>
              <w:ind w:left="4" w:right="0" w:firstLine="0"/>
            </w:pPr>
            <w:r>
              <w:rPr>
                <w:rFonts w:ascii="Calibri" w:eastAsia="Calibri" w:hAnsi="Calibri" w:cs="Calibri"/>
                <w:b/>
              </w:rPr>
              <w:t>Knowledge/Expertise/Skills required</w:t>
            </w:r>
            <w:r>
              <w:rPr>
                <w:rFonts w:ascii="Calibri" w:eastAsia="Calibri" w:hAnsi="Calibri" w:cs="Calibri"/>
                <w:b/>
                <w:color w:val="FF0000"/>
              </w:rPr>
              <w:t xml:space="preserve"> *</w:t>
            </w:r>
            <w:r>
              <w:rPr>
                <w:rFonts w:ascii="Calibri" w:eastAsia="Calibri" w:hAnsi="Calibri" w:cs="Calibri"/>
                <w:b/>
              </w:rPr>
              <w:t xml:space="preserve">: </w:t>
            </w:r>
          </w:p>
        </w:tc>
      </w:tr>
      <w:tr w:rsidR="00DF18ED" w:rsidRPr="004B6EE5" w14:paraId="206201FC" w14:textId="77777777">
        <w:trPr>
          <w:trHeight w:val="2355"/>
        </w:trPr>
        <w:tc>
          <w:tcPr>
            <w:tcW w:w="4655" w:type="dxa"/>
            <w:tcBorders>
              <w:top w:val="nil"/>
              <w:left w:val="single" w:sz="4" w:space="0" w:color="000000"/>
              <w:bottom w:val="single" w:sz="4" w:space="0" w:color="000000"/>
              <w:right w:val="single" w:sz="4" w:space="0" w:color="000000"/>
            </w:tcBorders>
          </w:tcPr>
          <w:p w14:paraId="440424BB" w14:textId="00BCE43A" w:rsidR="00DF18ED" w:rsidRPr="00AB4B29" w:rsidRDefault="00000000">
            <w:pPr>
              <w:spacing w:after="0" w:line="241" w:lineRule="auto"/>
              <w:ind w:left="0" w:right="54" w:firstLine="19"/>
              <w:rPr>
                <w:lang w:val="fr-FR"/>
              </w:rPr>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819D63D" wp14:editId="723CBB52">
                      <wp:simplePos x="0" y="0"/>
                      <wp:positionH relativeFrom="column">
                        <wp:posOffset>1543761</wp:posOffset>
                      </wp:positionH>
                      <wp:positionV relativeFrom="paragraph">
                        <wp:posOffset>-13334</wp:posOffset>
                      </wp:positionV>
                      <wp:extent cx="606933" cy="126492"/>
                      <wp:effectExtent l="0" t="0" r="0" b="0"/>
                      <wp:wrapNone/>
                      <wp:docPr id="15934" name="Group 15934"/>
                      <wp:cNvGraphicFramePr/>
                      <a:graphic xmlns:a="http://schemas.openxmlformats.org/drawingml/2006/main">
                        <a:graphicData uri="http://schemas.microsoft.com/office/word/2010/wordprocessingGroup">
                          <wpg:wgp>
                            <wpg:cNvGrpSpPr/>
                            <wpg:grpSpPr>
                              <a:xfrm>
                                <a:off x="0" y="0"/>
                                <a:ext cx="606933" cy="126492"/>
                                <a:chOff x="0" y="0"/>
                                <a:chExt cx="606933" cy="126492"/>
                              </a:xfrm>
                            </wpg:grpSpPr>
                            <wps:wsp>
                              <wps:cNvPr id="1293" name="Shape 1293"/>
                              <wps:cNvSpPr/>
                              <wps:spPr>
                                <a:xfrm>
                                  <a:off x="0" y="0"/>
                                  <a:ext cx="126797" cy="126492"/>
                                </a:xfrm>
                                <a:custGeom>
                                  <a:avLst/>
                                  <a:gdLst/>
                                  <a:ahLst/>
                                  <a:cxnLst/>
                                  <a:rect l="0" t="0" r="0" b="0"/>
                                  <a:pathLst>
                                    <a:path w="126797" h="126492">
                                      <a:moveTo>
                                        <a:pt x="0" y="126492"/>
                                      </a:moveTo>
                                      <a:lnTo>
                                        <a:pt x="126797" y="126492"/>
                                      </a:lnTo>
                                      <a:lnTo>
                                        <a:pt x="12679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96" name="Shape 1296"/>
                              <wps:cNvSpPr/>
                              <wps:spPr>
                                <a:xfrm>
                                  <a:off x="480441"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934" style="width:47.79pt;height:9.96002pt;position:absolute;z-index:-2147483487;mso-position-horizontal-relative:text;mso-position-horizontal:absolute;margin-left:121.556pt;mso-position-vertical-relative:text;margin-top:-1.05003pt;" coordsize="6069,1264">
                      <v:shape id="Shape 1293" style="position:absolute;width:1267;height:1264;left:0;top:0;" coordsize="126797,126492" path="m0,126492l126797,126492l126797,0l0,0x">
                        <v:stroke weight="0.72pt" endcap="flat" joinstyle="round" on="true" color="#000000"/>
                        <v:fill on="false" color="#000000" opacity="0"/>
                      </v:shape>
                      <v:shape id="Shape 1296" style="position:absolute;width:1264;height:1264;left:4804;top:0;" coordsize="126492,126492" path="m0,126492l126492,126492l126492,0l0,0x">
                        <v:stroke weight="0.72pt" endcap="flat" joinstyle="round" on="true" color="#000000"/>
                        <v:fill on="false" color="#000000" opacity="0"/>
                      </v:shape>
                    </v:group>
                  </w:pict>
                </mc:Fallback>
              </mc:AlternateContent>
            </w:r>
            <w:r>
              <w:rPr>
                <w:rFonts w:ascii="Calibri" w:eastAsia="Calibri" w:hAnsi="Calibri" w:cs="Calibri"/>
                <w:noProof/>
                <w:sz w:val="22"/>
              </w:rPr>
              <mc:AlternateContent>
                <mc:Choice Requires="wpg">
                  <w:drawing>
                    <wp:inline distT="0" distB="0" distL="0" distR="0" wp14:anchorId="1EEB3ED7" wp14:editId="41D66FEF">
                      <wp:extent cx="129540" cy="129540"/>
                      <wp:effectExtent l="0" t="0" r="0" b="0"/>
                      <wp:docPr id="15932" name="Group 15932"/>
                      <wp:cNvGraphicFramePr/>
                      <a:graphic xmlns:a="http://schemas.openxmlformats.org/drawingml/2006/main">
                        <a:graphicData uri="http://schemas.microsoft.com/office/word/2010/wordprocessingGroup">
                          <wpg:wgp>
                            <wpg:cNvGrpSpPr/>
                            <wpg:grpSpPr>
                              <a:xfrm>
                                <a:off x="0" y="0"/>
                                <a:ext cx="129540" cy="129540"/>
                                <a:chOff x="0" y="0"/>
                                <a:chExt cx="129540" cy="129540"/>
                              </a:xfrm>
                            </wpg:grpSpPr>
                            <wps:wsp>
                              <wps:cNvPr id="1285" name="Shape 1285"/>
                              <wps:cNvSpPr/>
                              <wps:spPr>
                                <a:xfrm>
                                  <a:off x="1524" y="1524"/>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86" name="Shape 1286"/>
                              <wps:cNvSpPr/>
                              <wps:spPr>
                                <a:xfrm>
                                  <a:off x="0" y="0"/>
                                  <a:ext cx="129540" cy="129540"/>
                                </a:xfrm>
                                <a:custGeom>
                                  <a:avLst/>
                                  <a:gdLst/>
                                  <a:ahLst/>
                                  <a:cxnLst/>
                                  <a:rect l="0" t="0" r="0" b="0"/>
                                  <a:pathLst>
                                    <a:path w="129540" h="129540">
                                      <a:moveTo>
                                        <a:pt x="0" y="0"/>
                                      </a:moveTo>
                                      <a:lnTo>
                                        <a:pt x="129540" y="12954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287" name="Shape 1287"/>
                              <wps:cNvSpPr/>
                              <wps:spPr>
                                <a:xfrm>
                                  <a:off x="0" y="0"/>
                                  <a:ext cx="129540" cy="129540"/>
                                </a:xfrm>
                                <a:custGeom>
                                  <a:avLst/>
                                  <a:gdLst/>
                                  <a:ahLst/>
                                  <a:cxnLst/>
                                  <a:rect l="0" t="0" r="0" b="0"/>
                                  <a:pathLst>
                                    <a:path w="129540" h="129540">
                                      <a:moveTo>
                                        <a:pt x="129540" y="0"/>
                                      </a:moveTo>
                                      <a:lnTo>
                                        <a:pt x="0" y="12954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932" style="width:10.2pt;height:10.2pt;mso-position-horizontal-relative:char;mso-position-vertical-relative:line" coordsize="1295,1295">
                      <v:shape id="Shape 1285" style="position:absolute;width:1264;height:1264;left:15;top:15;" coordsize="126492,126492" path="m0,126492l126492,126492l126492,0l0,0x">
                        <v:stroke weight="0.72pt" endcap="flat" joinstyle="round" on="true" color="#000000"/>
                        <v:fill on="false" color="#000000" opacity="0"/>
                      </v:shape>
                      <v:shape id="Shape 1286" style="position:absolute;width:1295;height:1295;left:0;top:0;" coordsize="129540,129540" path="m0,0l129540,129540">
                        <v:stroke weight="0.48pt" endcap="flat" joinstyle="round" on="true" color="#000000"/>
                        <v:fill on="false" color="#000000" opacity="0"/>
                      </v:shape>
                      <v:shape id="Shape 1287" style="position:absolute;width:1295;height:1295;left:0;top:0;" coordsize="129540,129540" path="m129540,0l0,129540">
                        <v:stroke weight="0.48pt" endcap="flat" joinstyle="round" on="true" color="#000000"/>
                        <v:fill on="false" color="#000000" opacity="0"/>
                      </v:shape>
                    </v:group>
                  </w:pict>
                </mc:Fallback>
              </mc:AlternateContent>
            </w:r>
            <w:r w:rsidRPr="00AB4B29">
              <w:rPr>
                <w:rFonts w:ascii="Calibri" w:eastAsia="Calibri" w:hAnsi="Calibri" w:cs="Calibri"/>
                <w:lang w:val="fr-FR"/>
              </w:rPr>
              <w:t xml:space="preserve"> Bachelors   </w:t>
            </w:r>
            <w:r>
              <w:rPr>
                <w:rFonts w:ascii="Calibri" w:eastAsia="Calibri" w:hAnsi="Calibri" w:cs="Calibri"/>
                <w:noProof/>
                <w:sz w:val="22"/>
              </w:rPr>
              <mc:AlternateContent>
                <mc:Choice Requires="wpg">
                  <w:drawing>
                    <wp:inline distT="0" distB="0" distL="0" distR="0" wp14:anchorId="5A90F5A5" wp14:editId="062CA245">
                      <wp:extent cx="126492" cy="126492"/>
                      <wp:effectExtent l="0" t="0" r="0" b="0"/>
                      <wp:docPr id="15933" name="Group 15933"/>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290" name="Shape 1290"/>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933" style="width:9.96001pt;height:9.96002pt;mso-position-horizontal-relative:char;mso-position-vertical-relative:line" coordsize="1264,1264">
                      <v:shape id="Shape 1290" style="position:absolute;width:1264;height:1264;left:0;top:0;" coordsize="126492,126492" path="m0,126492l126492,126492l126492,0l0,0x">
                        <v:stroke weight="0.72pt" endcap="flat" joinstyle="round" on="true" color="#000000"/>
                        <v:fill on="false" color="#000000" opacity="0"/>
                      </v:shape>
                    </v:group>
                  </w:pict>
                </mc:Fallback>
              </mc:AlternateContent>
            </w:r>
            <w:r w:rsidRPr="00AB4B29">
              <w:rPr>
                <w:rFonts w:ascii="Calibri" w:eastAsia="Calibri" w:hAnsi="Calibri" w:cs="Calibri"/>
                <w:lang w:val="fr-FR"/>
              </w:rPr>
              <w:t xml:space="preserve"> Masters   </w:t>
            </w:r>
            <w:r w:rsidRPr="00AB4B29">
              <w:rPr>
                <w:rFonts w:ascii="Calibri" w:eastAsia="Calibri" w:hAnsi="Calibri" w:cs="Calibri"/>
                <w:lang w:val="fr-FR"/>
              </w:rPr>
              <w:tab/>
              <w:t xml:space="preserve"> PhD   </w:t>
            </w:r>
            <w:r w:rsidRPr="00AB4B29">
              <w:rPr>
                <w:rFonts w:ascii="Calibri" w:eastAsia="Calibri" w:hAnsi="Calibri" w:cs="Calibri"/>
                <w:lang w:val="fr-FR"/>
              </w:rPr>
              <w:tab/>
              <w:t xml:space="preserve"> Other   </w:t>
            </w:r>
          </w:p>
          <w:p w14:paraId="551455F8" w14:textId="38CC2721" w:rsidR="00A07697" w:rsidRPr="00AB4B29" w:rsidRDefault="00000000" w:rsidP="00A07697">
            <w:pPr>
              <w:spacing w:after="705" w:line="240" w:lineRule="auto"/>
              <w:ind w:left="4" w:right="0" w:firstLine="0"/>
              <w:rPr>
                <w:lang w:val="fr-FR"/>
              </w:rPr>
            </w:pPr>
            <w:r w:rsidRPr="00AB4B29">
              <w:rPr>
                <w:rFonts w:ascii="Calibri" w:eastAsia="Calibri" w:hAnsi="Calibri" w:cs="Calibri"/>
                <w:color w:val="FF0000"/>
                <w:lang w:val="fr-FR"/>
              </w:rPr>
              <w:t xml:space="preserve"> </w:t>
            </w:r>
            <w:r w:rsidR="00A07697" w:rsidRPr="00AB4B29">
              <w:rPr>
                <w:rFonts w:ascii="Times New Roman" w:eastAsia="Times New Roman" w:hAnsi="Times New Roman" w:cs="Times New Roman"/>
                <w:sz w:val="24"/>
                <w:lang w:val="fr-FR"/>
              </w:rPr>
              <w:t>A</w:t>
            </w:r>
            <w:r w:rsidR="00A07697">
              <w:rPr>
                <w:rFonts w:ascii="Times New Roman" w:eastAsia="Times New Roman" w:hAnsi="Times New Roman" w:cs="Times New Roman"/>
                <w:sz w:val="24"/>
                <w:lang w:val="fr-FR"/>
              </w:rPr>
              <w:t>voir</w:t>
            </w:r>
            <w:r w:rsidR="00A07697" w:rsidRPr="00AB4B29">
              <w:rPr>
                <w:rFonts w:ascii="Times New Roman" w:eastAsia="Times New Roman" w:hAnsi="Times New Roman" w:cs="Times New Roman"/>
                <w:sz w:val="24"/>
                <w:lang w:val="fr-FR"/>
              </w:rPr>
              <w:t xml:space="preserve"> un diplôme universitaire, minimum Licence ou bac + 3 dans la communication, vidéographie, photographie, design ou autre discipline </w:t>
            </w:r>
            <w:r w:rsidR="00A07697" w:rsidRPr="00AB4B29">
              <w:rPr>
                <w:rFonts w:ascii="Calibri" w:eastAsia="Calibri" w:hAnsi="Calibri" w:cs="Calibri"/>
                <w:sz w:val="31"/>
                <w:vertAlign w:val="subscript"/>
                <w:lang w:val="fr-FR"/>
              </w:rPr>
              <w:t xml:space="preserve"> </w:t>
            </w:r>
          </w:p>
          <w:p w14:paraId="6E01F592" w14:textId="0832EB75" w:rsidR="00DF18ED" w:rsidRPr="00AB4B29" w:rsidRDefault="00DF18ED">
            <w:pPr>
              <w:spacing w:after="0" w:line="259" w:lineRule="auto"/>
              <w:ind w:left="0" w:right="0" w:firstLine="0"/>
              <w:rPr>
                <w:lang w:val="fr-FR"/>
              </w:rPr>
            </w:pPr>
          </w:p>
        </w:tc>
        <w:tc>
          <w:tcPr>
            <w:tcW w:w="5205" w:type="dxa"/>
            <w:gridSpan w:val="3"/>
            <w:tcBorders>
              <w:top w:val="nil"/>
              <w:left w:val="single" w:sz="4" w:space="0" w:color="000000"/>
              <w:bottom w:val="single" w:sz="4" w:space="0" w:color="000000"/>
              <w:right w:val="single" w:sz="4" w:space="0" w:color="000000"/>
            </w:tcBorders>
          </w:tcPr>
          <w:p w14:paraId="3BAA0EDC" w14:textId="376FBF8D" w:rsidR="00DF18ED" w:rsidRPr="00AB4B29" w:rsidRDefault="00A07697">
            <w:pPr>
              <w:spacing w:after="18" w:line="259" w:lineRule="auto"/>
              <w:ind w:left="4" w:right="0" w:firstLine="0"/>
              <w:rPr>
                <w:lang w:val="fr-FR"/>
              </w:rPr>
            </w:pPr>
            <w:r w:rsidRPr="00AB4B29">
              <w:rPr>
                <w:rFonts w:ascii="Times New Roman" w:eastAsia="Times New Roman" w:hAnsi="Times New Roman" w:cs="Times New Roman"/>
                <w:sz w:val="24"/>
                <w:lang w:val="fr-FR"/>
              </w:rPr>
              <w:t>Avoir au moins 2 années d’expérience générale avérée dans le domaine de la communication, du marketing ou des relations publiques et dans la mise en œuvre de projets de communication</w:t>
            </w:r>
          </w:p>
          <w:p w14:paraId="0608F314" w14:textId="77777777" w:rsidR="00DF18ED" w:rsidRPr="00AB4B29" w:rsidRDefault="00000000">
            <w:pPr>
              <w:spacing w:after="0" w:line="259" w:lineRule="auto"/>
              <w:ind w:left="4" w:right="0" w:firstLine="0"/>
              <w:rPr>
                <w:lang w:val="fr-FR"/>
              </w:rPr>
            </w:pPr>
            <w:r w:rsidRPr="00AB4B29">
              <w:rPr>
                <w:rFonts w:ascii="Calibri" w:eastAsia="Calibri" w:hAnsi="Calibri" w:cs="Calibri"/>
                <w:color w:val="FF0000"/>
                <w:lang w:val="fr-FR"/>
              </w:rPr>
              <w:t xml:space="preserve"> </w:t>
            </w:r>
          </w:p>
        </w:tc>
      </w:tr>
      <w:tr w:rsidR="00DF18ED" w14:paraId="57DC43BF" w14:textId="77777777">
        <w:trPr>
          <w:trHeight w:val="8147"/>
        </w:trPr>
        <w:tc>
          <w:tcPr>
            <w:tcW w:w="9861" w:type="dxa"/>
            <w:gridSpan w:val="4"/>
            <w:tcBorders>
              <w:top w:val="single" w:sz="4" w:space="0" w:color="000000"/>
              <w:left w:val="single" w:sz="4" w:space="0" w:color="000000"/>
              <w:bottom w:val="single" w:sz="4" w:space="0" w:color="000000"/>
              <w:right w:val="single" w:sz="4" w:space="0" w:color="000000"/>
            </w:tcBorders>
          </w:tcPr>
          <w:p w14:paraId="6AF2F178" w14:textId="77777777" w:rsidR="00DF18ED" w:rsidRPr="00AB4B29" w:rsidRDefault="00000000">
            <w:pPr>
              <w:spacing w:after="16" w:line="259" w:lineRule="auto"/>
              <w:ind w:left="0" w:right="0" w:firstLine="0"/>
              <w:rPr>
                <w:lang w:val="fr-FR"/>
              </w:rPr>
            </w:pPr>
            <w:r w:rsidRPr="00AB4B29">
              <w:rPr>
                <w:rFonts w:ascii="Times New Roman" w:eastAsia="Times New Roman" w:hAnsi="Times New Roman" w:cs="Times New Roman"/>
                <w:sz w:val="24"/>
                <w:lang w:val="fr-FR"/>
              </w:rPr>
              <w:t xml:space="preserve">METHODE : </w:t>
            </w:r>
          </w:p>
          <w:p w14:paraId="05266908" w14:textId="77777777" w:rsidR="00DF18ED" w:rsidRPr="00AB4B29" w:rsidRDefault="00000000">
            <w:pPr>
              <w:spacing w:after="2" w:line="274" w:lineRule="auto"/>
              <w:ind w:left="0" w:right="9" w:firstLine="0"/>
              <w:rPr>
                <w:lang w:val="fr-FR"/>
              </w:rPr>
            </w:pPr>
            <w:r w:rsidRPr="00AB4B29">
              <w:rPr>
                <w:rFonts w:ascii="Times New Roman" w:eastAsia="Times New Roman" w:hAnsi="Times New Roman" w:cs="Times New Roman"/>
                <w:sz w:val="24"/>
                <w:lang w:val="fr-FR"/>
              </w:rPr>
              <w:t xml:space="preserve">La sélection des consultants sera basée sur l’évaluation technique et l’offre financière dans un ratio de </w:t>
            </w:r>
            <w:proofErr w:type="gramStart"/>
            <w:r w:rsidRPr="00AB4B29">
              <w:rPr>
                <w:rFonts w:ascii="Times New Roman" w:eastAsia="Times New Roman" w:hAnsi="Times New Roman" w:cs="Times New Roman"/>
                <w:sz w:val="24"/>
                <w:lang w:val="fr-FR"/>
              </w:rPr>
              <w:t>70:</w:t>
            </w:r>
            <w:proofErr w:type="gramEnd"/>
            <w:r w:rsidRPr="00AB4B29">
              <w:rPr>
                <w:rFonts w:ascii="Times New Roman" w:eastAsia="Times New Roman" w:hAnsi="Times New Roman" w:cs="Times New Roman"/>
                <w:sz w:val="24"/>
                <w:lang w:val="fr-FR"/>
              </w:rPr>
              <w:t xml:space="preserve">30. </w:t>
            </w:r>
            <w:r w:rsidRPr="004B6EE5">
              <w:rPr>
                <w:rFonts w:ascii="Times New Roman" w:eastAsia="Times New Roman" w:hAnsi="Times New Roman" w:cs="Times New Roman"/>
                <w:sz w:val="24"/>
                <w:lang w:val="fr-FR"/>
              </w:rPr>
              <w:t xml:space="preserve">Deux étapes seront utilisées pour évaluer les offres reçues conformément aux critères cidessous, l’évaluation de la proposition technique (Phase 1) sera effectuée avant que toute proposition de prix ne soit comparée. </w:t>
            </w:r>
            <w:r w:rsidRPr="00AB4B29">
              <w:rPr>
                <w:rFonts w:ascii="Times New Roman" w:eastAsia="Times New Roman" w:hAnsi="Times New Roman" w:cs="Times New Roman"/>
                <w:sz w:val="24"/>
                <w:lang w:val="fr-FR"/>
              </w:rPr>
              <w:t xml:space="preserve">Les propositions techniques devraient atteindre un minimum de 50 points de qualité pour être prises en considération.  </w:t>
            </w:r>
          </w:p>
          <w:p w14:paraId="2D9802B1" w14:textId="77777777" w:rsidR="00DF18ED" w:rsidRPr="00AB4B29" w:rsidRDefault="00000000">
            <w:pPr>
              <w:spacing w:after="1" w:line="273" w:lineRule="auto"/>
              <w:ind w:left="0" w:right="0" w:firstLine="0"/>
              <w:rPr>
                <w:lang w:val="fr-FR"/>
              </w:rPr>
            </w:pPr>
            <w:r w:rsidRPr="00AB4B29">
              <w:rPr>
                <w:rFonts w:ascii="Times New Roman" w:eastAsia="Times New Roman" w:hAnsi="Times New Roman" w:cs="Times New Roman"/>
                <w:sz w:val="24"/>
                <w:lang w:val="fr-FR"/>
              </w:rPr>
              <w:t xml:space="preserve">La note globale d’évaluation sera basée sur une combinaison de la note technique et de l’offre financière. Cette étape finale ne concernera que les consultants techniquement pré-qualifiés. </w:t>
            </w:r>
          </w:p>
          <w:p w14:paraId="3BAC0F47" w14:textId="77777777" w:rsidR="00DF18ED" w:rsidRPr="00AB4B29" w:rsidRDefault="00000000">
            <w:pPr>
              <w:spacing w:after="17" w:line="259" w:lineRule="auto"/>
              <w:ind w:left="0" w:right="0" w:firstLine="0"/>
              <w:rPr>
                <w:lang w:val="fr-FR"/>
              </w:rPr>
            </w:pPr>
            <w:r w:rsidRPr="00AB4B29">
              <w:rPr>
                <w:rFonts w:ascii="Times New Roman" w:eastAsia="Times New Roman" w:hAnsi="Times New Roman" w:cs="Times New Roman"/>
                <w:sz w:val="24"/>
                <w:lang w:val="fr-FR"/>
              </w:rPr>
              <w:t xml:space="preserve">Phase 1a :  Evaluation Technique : (Durée d’expérience pertinente) 10 points </w:t>
            </w:r>
          </w:p>
          <w:p w14:paraId="52D2DB80" w14:textId="4171B956" w:rsidR="00DF18ED" w:rsidRPr="00AB4B29" w:rsidRDefault="00000000">
            <w:pPr>
              <w:spacing w:after="19" w:line="259" w:lineRule="auto"/>
              <w:ind w:left="0" w:right="0" w:firstLine="0"/>
              <w:rPr>
                <w:lang w:val="fr-FR"/>
              </w:rPr>
            </w:pPr>
            <w:r w:rsidRPr="00AB4B29">
              <w:rPr>
                <w:rFonts w:ascii="Times New Roman" w:eastAsia="Times New Roman" w:hAnsi="Times New Roman" w:cs="Times New Roman"/>
                <w:sz w:val="24"/>
                <w:lang w:val="fr-FR"/>
              </w:rPr>
              <w:t xml:space="preserve">Phase 1b :  Evaluation Technique : (Equipements de travail) 20 points </w:t>
            </w:r>
          </w:p>
          <w:p w14:paraId="7E3BACFD" w14:textId="77777777" w:rsidR="00DF18ED" w:rsidRPr="00AB4B29" w:rsidRDefault="00000000">
            <w:pPr>
              <w:spacing w:after="0" w:line="280" w:lineRule="auto"/>
              <w:ind w:left="0" w:right="61" w:firstLine="0"/>
              <w:jc w:val="both"/>
              <w:rPr>
                <w:lang w:val="fr-FR"/>
              </w:rPr>
            </w:pPr>
            <w:r w:rsidRPr="00AB4B29">
              <w:rPr>
                <w:rFonts w:ascii="Times New Roman" w:eastAsia="Times New Roman" w:hAnsi="Times New Roman" w:cs="Times New Roman"/>
                <w:sz w:val="24"/>
                <w:lang w:val="fr-FR"/>
              </w:rPr>
              <w:t>Pour les produits audio-visuels, chaque prestataire doit joindre la liste et spécifications de matériels et équipements de travail (voir Annex I pour référence). L’UNICEF se réserve le droit de faire des visites de vérification des matériels et équipements proposés. Phase 1c :  Evaluation Technique : (Produits similaires) 40 points</w:t>
            </w:r>
            <w:r w:rsidRPr="00AB4B29">
              <w:rPr>
                <w:rFonts w:ascii="Times New Roman" w:eastAsia="Times New Roman" w:hAnsi="Times New Roman" w:cs="Times New Roman"/>
                <w:lang w:val="fr-FR"/>
              </w:rPr>
              <w:t xml:space="preserve"> </w:t>
            </w:r>
          </w:p>
          <w:p w14:paraId="526870E7" w14:textId="42DFF3F4" w:rsidR="00DF18ED" w:rsidRPr="00AB4B29" w:rsidRDefault="00000000">
            <w:pPr>
              <w:spacing w:after="12" w:line="286" w:lineRule="auto"/>
              <w:ind w:left="0" w:right="61" w:firstLine="0"/>
              <w:rPr>
                <w:lang w:val="fr-FR"/>
              </w:rPr>
            </w:pPr>
            <w:r w:rsidRPr="00AB4B29">
              <w:rPr>
                <w:rFonts w:ascii="Times New Roman" w:eastAsia="Times New Roman" w:hAnsi="Times New Roman" w:cs="Times New Roman"/>
                <w:sz w:val="24"/>
                <w:lang w:val="fr-FR"/>
              </w:rPr>
              <w:t xml:space="preserve">Chaque prestataire doit joindre des échantillons des travaux similaires déjà réalisés suivant la liste cidessous (à fournir en format électronique sur une clé USB ou en lien électronique partagé </w:t>
            </w:r>
            <w:r w:rsidRPr="00AB4B29">
              <w:rPr>
                <w:rFonts w:ascii="Courier New" w:eastAsia="Courier New" w:hAnsi="Courier New" w:cs="Courier New"/>
                <w:sz w:val="24"/>
                <w:lang w:val="fr-FR"/>
              </w:rPr>
              <w:t>o</w:t>
            </w:r>
            <w:r w:rsidRPr="00AB4B29">
              <w:rPr>
                <w:sz w:val="24"/>
                <w:lang w:val="fr-FR"/>
              </w:rPr>
              <w:t xml:space="preserve"> </w:t>
            </w:r>
            <w:r w:rsidRPr="00AB4B29">
              <w:rPr>
                <w:rFonts w:ascii="Times New Roman" w:eastAsia="Times New Roman" w:hAnsi="Times New Roman" w:cs="Times New Roman"/>
                <w:sz w:val="24"/>
                <w:lang w:val="fr-FR"/>
              </w:rPr>
              <w:t xml:space="preserve">Vidéo à courte durée : 3 – 5 minutes, en français (format mp4) </w:t>
            </w:r>
            <w:r w:rsidRPr="00AB4B29">
              <w:rPr>
                <w:rFonts w:ascii="Courier New" w:eastAsia="Courier New" w:hAnsi="Courier New" w:cs="Courier New"/>
                <w:sz w:val="24"/>
                <w:lang w:val="fr-FR"/>
              </w:rPr>
              <w:t>o</w:t>
            </w:r>
            <w:r w:rsidRPr="00AB4B29">
              <w:rPr>
                <w:sz w:val="24"/>
                <w:lang w:val="fr-FR"/>
              </w:rPr>
              <w:t xml:space="preserve"> </w:t>
            </w:r>
            <w:r w:rsidRPr="00AB4B29">
              <w:rPr>
                <w:rFonts w:ascii="Times New Roman" w:eastAsia="Times New Roman" w:hAnsi="Times New Roman" w:cs="Times New Roman"/>
                <w:sz w:val="24"/>
                <w:lang w:val="fr-FR"/>
              </w:rPr>
              <w:t xml:space="preserve">Vidéo 2 à courte durée : 3 – 5 minutes en langue anglaise (format mp4) </w:t>
            </w:r>
            <w:r w:rsidRPr="00AB4B29">
              <w:rPr>
                <w:rFonts w:ascii="Courier New" w:eastAsia="Courier New" w:hAnsi="Courier New" w:cs="Courier New"/>
                <w:sz w:val="24"/>
                <w:lang w:val="fr-FR"/>
              </w:rPr>
              <w:t>o</w:t>
            </w:r>
            <w:r w:rsidRPr="00AB4B29">
              <w:rPr>
                <w:sz w:val="24"/>
                <w:lang w:val="fr-FR"/>
              </w:rPr>
              <w:t xml:space="preserve"> </w:t>
            </w:r>
            <w:r w:rsidRPr="00AB4B29">
              <w:rPr>
                <w:rFonts w:ascii="Times New Roman" w:eastAsia="Times New Roman" w:hAnsi="Times New Roman" w:cs="Times New Roman"/>
                <w:sz w:val="24"/>
                <w:lang w:val="fr-FR"/>
              </w:rPr>
              <w:t>Vidéo 3 version durée de 45-8</w:t>
            </w:r>
            <w:r w:rsidRPr="00AB4B29">
              <w:rPr>
                <w:rFonts w:ascii="Times New Roman" w:eastAsia="Times New Roman" w:hAnsi="Times New Roman" w:cs="Times New Roman"/>
                <w:lang w:val="fr-FR"/>
              </w:rPr>
              <w:t>0</w:t>
            </w:r>
            <w:r w:rsidRPr="00AB4B29">
              <w:rPr>
                <w:rFonts w:ascii="Times New Roman" w:eastAsia="Times New Roman" w:hAnsi="Times New Roman" w:cs="Times New Roman"/>
                <w:sz w:val="24"/>
                <w:lang w:val="fr-FR"/>
              </w:rPr>
              <w:t xml:space="preserve"> secondes en langue française (format mp4) </w:t>
            </w:r>
          </w:p>
          <w:p w14:paraId="0BC025AA" w14:textId="77777777" w:rsidR="00DF18ED" w:rsidRPr="00AB4B29" w:rsidRDefault="00000000">
            <w:pPr>
              <w:numPr>
                <w:ilvl w:val="0"/>
                <w:numId w:val="3"/>
              </w:numPr>
              <w:spacing w:after="0" w:line="291" w:lineRule="auto"/>
              <w:ind w:right="0" w:hanging="360"/>
              <w:rPr>
                <w:lang w:val="fr-FR"/>
              </w:rPr>
            </w:pPr>
            <w:r w:rsidRPr="00AB4B29">
              <w:rPr>
                <w:rFonts w:ascii="Times New Roman" w:eastAsia="Times New Roman" w:hAnsi="Times New Roman" w:cs="Times New Roman"/>
                <w:sz w:val="24"/>
                <w:lang w:val="fr-FR"/>
              </w:rPr>
              <w:t xml:space="preserve">Une sélection de 30 photos de contexte programmatique : (sante, nutrition, éducation, protection, Eau Hygiène Assainissement, etc.) de haute résolution et en format jpeg.  </w:t>
            </w:r>
          </w:p>
          <w:p w14:paraId="657192C4" w14:textId="77777777" w:rsidR="00DF18ED" w:rsidRPr="00AB4B29" w:rsidRDefault="00000000">
            <w:pPr>
              <w:numPr>
                <w:ilvl w:val="0"/>
                <w:numId w:val="3"/>
              </w:numPr>
              <w:spacing w:after="238" w:line="259" w:lineRule="auto"/>
              <w:ind w:right="0" w:hanging="360"/>
              <w:rPr>
                <w:lang w:val="fr-FR"/>
              </w:rPr>
            </w:pPr>
            <w:r w:rsidRPr="00AB4B29">
              <w:rPr>
                <w:rFonts w:ascii="Times New Roman" w:eastAsia="Times New Roman" w:hAnsi="Times New Roman" w:cs="Times New Roman"/>
                <w:sz w:val="24"/>
                <w:lang w:val="fr-FR"/>
              </w:rPr>
              <w:t xml:space="preserve">Une photo Essay en format PowerPoint </w:t>
            </w:r>
          </w:p>
          <w:p w14:paraId="51186941" w14:textId="77777777" w:rsidR="00DF18ED" w:rsidRPr="00AB4B29" w:rsidRDefault="00000000">
            <w:pPr>
              <w:spacing w:after="16" w:line="259" w:lineRule="auto"/>
              <w:ind w:left="0" w:right="0" w:firstLine="0"/>
              <w:rPr>
                <w:lang w:val="fr-FR"/>
              </w:rPr>
            </w:pPr>
            <w:r w:rsidRPr="00AB4B29">
              <w:rPr>
                <w:rFonts w:ascii="Times New Roman" w:eastAsia="Times New Roman" w:hAnsi="Times New Roman" w:cs="Times New Roman"/>
                <w:sz w:val="24"/>
                <w:lang w:val="fr-FR"/>
              </w:rPr>
              <w:t xml:space="preserve">Evaluation Financière : 30 points </w:t>
            </w:r>
          </w:p>
          <w:p w14:paraId="308ACCB7" w14:textId="77777777" w:rsidR="00DF18ED" w:rsidRDefault="00000000">
            <w:pPr>
              <w:spacing w:after="0" w:line="259" w:lineRule="auto"/>
              <w:ind w:left="0" w:right="0" w:firstLine="0"/>
              <w:jc w:val="both"/>
            </w:pPr>
            <w:r w:rsidRPr="00AB4B29">
              <w:rPr>
                <w:rFonts w:ascii="Times New Roman" w:eastAsia="Times New Roman" w:hAnsi="Times New Roman" w:cs="Times New Roman"/>
                <w:sz w:val="24"/>
                <w:lang w:val="fr-FR"/>
              </w:rPr>
              <w:t>Chaque prestataire doit joindre aux échantillons, le prix unitaire de production relatif au/x produit(s) pour le(s)quel(s) il/elle souhaite appliquer</w:t>
            </w:r>
            <w:r w:rsidRPr="00AB4B29">
              <w:rPr>
                <w:rFonts w:ascii="Times New Roman" w:eastAsia="Times New Roman" w:hAnsi="Times New Roman" w:cs="Times New Roman"/>
                <w:b/>
                <w:sz w:val="24"/>
                <w:lang w:val="fr-FR"/>
              </w:rPr>
              <w:t xml:space="preserve">. </w:t>
            </w:r>
            <w:r>
              <w:rPr>
                <w:rFonts w:ascii="Times New Roman" w:eastAsia="Times New Roman" w:hAnsi="Times New Roman" w:cs="Times New Roman"/>
                <w:sz w:val="24"/>
              </w:rPr>
              <w:t>Cette phase d’évaluation ne se fera qu’après une pré-</w:t>
            </w:r>
          </w:p>
        </w:tc>
      </w:tr>
    </w:tbl>
    <w:p w14:paraId="381FEA3A" w14:textId="77777777" w:rsidR="00DF18ED" w:rsidRDefault="00DF18ED">
      <w:pPr>
        <w:spacing w:after="0" w:line="259" w:lineRule="auto"/>
        <w:ind w:left="-1224" w:right="9" w:firstLine="0"/>
        <w:jc w:val="both"/>
      </w:pPr>
    </w:p>
    <w:tbl>
      <w:tblPr>
        <w:tblStyle w:val="TableGrid"/>
        <w:tblW w:w="9866" w:type="dxa"/>
        <w:tblInd w:w="10" w:type="dxa"/>
        <w:tblCellMar>
          <w:top w:w="21" w:type="dxa"/>
          <w:left w:w="108" w:type="dxa"/>
          <w:right w:w="37" w:type="dxa"/>
        </w:tblCellMar>
        <w:tblLook w:val="04A0" w:firstRow="1" w:lastRow="0" w:firstColumn="1" w:lastColumn="0" w:noHBand="0" w:noVBand="1"/>
      </w:tblPr>
      <w:tblGrid>
        <w:gridCol w:w="4659"/>
        <w:gridCol w:w="5207"/>
      </w:tblGrid>
      <w:tr w:rsidR="00DF18ED" w:rsidRPr="004B6EE5" w14:paraId="0768B480" w14:textId="77777777">
        <w:trPr>
          <w:trHeight w:val="7206"/>
        </w:trPr>
        <w:tc>
          <w:tcPr>
            <w:tcW w:w="9866" w:type="dxa"/>
            <w:gridSpan w:val="2"/>
            <w:tcBorders>
              <w:top w:val="nil"/>
              <w:left w:val="single" w:sz="4" w:space="0" w:color="000000"/>
              <w:bottom w:val="single" w:sz="8" w:space="0" w:color="000000"/>
              <w:right w:val="single" w:sz="4" w:space="0" w:color="000000"/>
            </w:tcBorders>
          </w:tcPr>
          <w:p w14:paraId="3B6985DE" w14:textId="77777777" w:rsidR="00DF18ED" w:rsidRPr="00AB4B29" w:rsidRDefault="00000000">
            <w:pPr>
              <w:spacing w:after="0" w:line="259" w:lineRule="auto"/>
              <w:ind w:left="0" w:right="0" w:firstLine="0"/>
              <w:jc w:val="both"/>
              <w:rPr>
                <w:lang w:val="fr-FR"/>
              </w:rPr>
            </w:pPr>
            <w:proofErr w:type="gramStart"/>
            <w:r w:rsidRPr="00AB4B29">
              <w:rPr>
                <w:rFonts w:ascii="Times New Roman" w:eastAsia="Times New Roman" w:hAnsi="Times New Roman" w:cs="Times New Roman"/>
                <w:sz w:val="24"/>
                <w:lang w:val="fr-FR"/>
              </w:rPr>
              <w:t>sélection</w:t>
            </w:r>
            <w:proofErr w:type="gramEnd"/>
            <w:r w:rsidRPr="00AB4B29">
              <w:rPr>
                <w:rFonts w:ascii="Times New Roman" w:eastAsia="Times New Roman" w:hAnsi="Times New Roman" w:cs="Times New Roman"/>
                <w:sz w:val="24"/>
                <w:lang w:val="fr-FR"/>
              </w:rPr>
              <w:t xml:space="preserve"> sur base de la Phase 1(a-c).  L’ouverture des Offres financières sera organisée en présence de tous les prestataires présélectionnés :  </w:t>
            </w:r>
          </w:p>
          <w:tbl>
            <w:tblPr>
              <w:tblStyle w:val="TableGrid"/>
              <w:tblW w:w="8078" w:type="dxa"/>
              <w:tblInd w:w="5" w:type="dxa"/>
              <w:tblCellMar>
                <w:top w:w="14" w:type="dxa"/>
                <w:left w:w="108" w:type="dxa"/>
                <w:right w:w="48" w:type="dxa"/>
              </w:tblCellMar>
              <w:tblLook w:val="04A0" w:firstRow="1" w:lastRow="0" w:firstColumn="1" w:lastColumn="0" w:noHBand="0" w:noVBand="1"/>
            </w:tblPr>
            <w:tblGrid>
              <w:gridCol w:w="576"/>
              <w:gridCol w:w="4809"/>
              <w:gridCol w:w="2693"/>
            </w:tblGrid>
            <w:tr w:rsidR="00DF18ED" w:rsidRPr="004B6EE5" w14:paraId="13C3033D" w14:textId="77777777">
              <w:trPr>
                <w:trHeight w:val="804"/>
              </w:trPr>
              <w:tc>
                <w:tcPr>
                  <w:tcW w:w="576" w:type="dxa"/>
                  <w:tcBorders>
                    <w:top w:val="single" w:sz="4" w:space="0" w:color="000000"/>
                    <w:left w:val="single" w:sz="4" w:space="0" w:color="000000"/>
                    <w:bottom w:val="single" w:sz="4" w:space="0" w:color="000000"/>
                    <w:right w:val="single" w:sz="4" w:space="0" w:color="000000"/>
                  </w:tcBorders>
                </w:tcPr>
                <w:p w14:paraId="5A416479" w14:textId="77777777" w:rsidR="00DF18ED" w:rsidRPr="00AB4B29" w:rsidRDefault="00000000">
                  <w:pPr>
                    <w:spacing w:after="0" w:line="259" w:lineRule="auto"/>
                    <w:ind w:left="0" w:right="0" w:firstLine="0"/>
                    <w:rPr>
                      <w:lang w:val="fr-FR"/>
                    </w:rPr>
                  </w:pPr>
                  <w:r w:rsidRPr="00AB4B29">
                    <w:rPr>
                      <w:rFonts w:ascii="Times New Roman" w:eastAsia="Times New Roman" w:hAnsi="Times New Roman" w:cs="Times New Roman"/>
                      <w:b/>
                      <w:lang w:val="fr-FR"/>
                    </w:rPr>
                    <w:t xml:space="preserve"> </w:t>
                  </w:r>
                </w:p>
              </w:tc>
              <w:tc>
                <w:tcPr>
                  <w:tcW w:w="4808" w:type="dxa"/>
                  <w:tcBorders>
                    <w:top w:val="single" w:sz="4" w:space="0" w:color="000000"/>
                    <w:left w:val="single" w:sz="4" w:space="0" w:color="000000"/>
                    <w:bottom w:val="single" w:sz="4" w:space="0" w:color="000000"/>
                    <w:right w:val="single" w:sz="4" w:space="0" w:color="000000"/>
                  </w:tcBorders>
                </w:tcPr>
                <w:p w14:paraId="19B85318" w14:textId="77777777" w:rsidR="00DF18ED" w:rsidRDefault="00000000">
                  <w:pPr>
                    <w:spacing w:after="0" w:line="259" w:lineRule="auto"/>
                    <w:ind w:left="0" w:right="64" w:firstLine="0"/>
                    <w:jc w:val="center"/>
                  </w:pPr>
                  <w:r>
                    <w:rPr>
                      <w:rFonts w:ascii="Times New Roman" w:eastAsia="Times New Roman" w:hAnsi="Times New Roman" w:cs="Times New Roman"/>
                      <w:b/>
                    </w:rPr>
                    <w:t xml:space="preserve">PRODUIT </w:t>
                  </w:r>
                </w:p>
              </w:tc>
              <w:tc>
                <w:tcPr>
                  <w:tcW w:w="2693" w:type="dxa"/>
                  <w:tcBorders>
                    <w:top w:val="single" w:sz="4" w:space="0" w:color="000000"/>
                    <w:left w:val="single" w:sz="4" w:space="0" w:color="000000"/>
                    <w:bottom w:val="single" w:sz="4" w:space="0" w:color="000000"/>
                    <w:right w:val="single" w:sz="4" w:space="0" w:color="000000"/>
                  </w:tcBorders>
                </w:tcPr>
                <w:p w14:paraId="4F589117" w14:textId="77777777" w:rsidR="00DF18ED" w:rsidRPr="00AB4B29" w:rsidRDefault="00000000">
                  <w:pPr>
                    <w:spacing w:after="0" w:line="259" w:lineRule="auto"/>
                    <w:ind w:left="0" w:right="65" w:firstLine="0"/>
                    <w:jc w:val="both"/>
                    <w:rPr>
                      <w:lang w:val="fr-FR"/>
                    </w:rPr>
                  </w:pPr>
                  <w:r w:rsidRPr="00AB4B29">
                    <w:rPr>
                      <w:rFonts w:ascii="Times New Roman" w:eastAsia="Times New Roman" w:hAnsi="Times New Roman" w:cs="Times New Roman"/>
                      <w:b/>
                      <w:lang w:val="fr-FR"/>
                    </w:rPr>
                    <w:t xml:space="preserve">Cout de Production*. Frais de déplacement EXCLUT (Francs CFA) </w:t>
                  </w:r>
                </w:p>
              </w:tc>
            </w:tr>
            <w:tr w:rsidR="00DF18ED" w:rsidRPr="004B6EE5" w14:paraId="1314A8E9" w14:textId="77777777">
              <w:trPr>
                <w:trHeight w:val="3641"/>
              </w:trPr>
              <w:tc>
                <w:tcPr>
                  <w:tcW w:w="576" w:type="dxa"/>
                  <w:tcBorders>
                    <w:top w:val="single" w:sz="4" w:space="0" w:color="000000"/>
                    <w:left w:val="single" w:sz="4" w:space="0" w:color="000000"/>
                    <w:bottom w:val="single" w:sz="4" w:space="0" w:color="000000"/>
                    <w:right w:val="single" w:sz="4" w:space="0" w:color="000000"/>
                  </w:tcBorders>
                </w:tcPr>
                <w:p w14:paraId="3B5FF382" w14:textId="77777777" w:rsidR="00DF18ED" w:rsidRDefault="00000000">
                  <w:pPr>
                    <w:spacing w:after="0" w:line="259" w:lineRule="auto"/>
                    <w:ind w:left="0" w:right="0" w:firstLine="0"/>
                  </w:pPr>
                  <w:r>
                    <w:rPr>
                      <w:rFonts w:ascii="Times New Roman" w:eastAsia="Times New Roman" w:hAnsi="Times New Roman" w:cs="Times New Roman"/>
                    </w:rPr>
                    <w:t xml:space="preserve">1. </w:t>
                  </w:r>
                </w:p>
              </w:tc>
              <w:tc>
                <w:tcPr>
                  <w:tcW w:w="4808" w:type="dxa"/>
                  <w:tcBorders>
                    <w:top w:val="single" w:sz="4" w:space="0" w:color="000000"/>
                    <w:left w:val="single" w:sz="4" w:space="0" w:color="000000"/>
                    <w:bottom w:val="single" w:sz="4" w:space="0" w:color="000000"/>
                    <w:right w:val="single" w:sz="4" w:space="0" w:color="000000"/>
                  </w:tcBorders>
                </w:tcPr>
                <w:p w14:paraId="6B0D8C7A" w14:textId="77777777" w:rsidR="00DF18ED" w:rsidRPr="004B6EE5" w:rsidRDefault="00000000">
                  <w:pPr>
                    <w:spacing w:after="22" w:line="259" w:lineRule="auto"/>
                    <w:ind w:left="0" w:right="0" w:firstLine="0"/>
                    <w:rPr>
                      <w:lang w:val="fr-FR"/>
                    </w:rPr>
                  </w:pPr>
                  <w:r w:rsidRPr="004B6EE5">
                    <w:rPr>
                      <w:rFonts w:ascii="Times New Roman" w:eastAsia="Times New Roman" w:hAnsi="Times New Roman" w:cs="Times New Roman"/>
                      <w:b/>
                      <w:sz w:val="24"/>
                      <w:lang w:val="fr-FR"/>
                    </w:rPr>
                    <w:t xml:space="preserve">Vidéo Paquet complet : </w:t>
                  </w:r>
                </w:p>
                <w:p w14:paraId="01D324C0" w14:textId="77777777" w:rsidR="00DF18ED" w:rsidRPr="004B6EE5" w:rsidRDefault="00000000">
                  <w:pPr>
                    <w:spacing w:after="0" w:line="244" w:lineRule="auto"/>
                    <w:ind w:left="1080" w:right="0" w:hanging="540"/>
                    <w:rPr>
                      <w:lang w:val="fr-FR"/>
                    </w:rPr>
                  </w:pPr>
                  <w:r w:rsidRPr="004B6EE5">
                    <w:rPr>
                      <w:rFonts w:ascii="Times New Roman" w:eastAsia="Times New Roman" w:hAnsi="Times New Roman" w:cs="Times New Roman"/>
                      <w:sz w:val="24"/>
                      <w:lang w:val="fr-FR"/>
                    </w:rPr>
                    <w:t>v.</w:t>
                  </w:r>
                  <w:r w:rsidRPr="004B6EE5">
                    <w:rPr>
                      <w:sz w:val="24"/>
                      <w:lang w:val="fr-FR"/>
                    </w:rPr>
                    <w:t xml:space="preserve"> </w:t>
                  </w:r>
                  <w:r w:rsidRPr="004B6EE5">
                    <w:rPr>
                      <w:sz w:val="24"/>
                      <w:lang w:val="fr-FR"/>
                    </w:rPr>
                    <w:tab/>
                  </w:r>
                  <w:r w:rsidRPr="004B6EE5">
                    <w:rPr>
                      <w:rFonts w:ascii="Times New Roman" w:eastAsia="Times New Roman" w:hAnsi="Times New Roman" w:cs="Times New Roman"/>
                      <w:sz w:val="24"/>
                      <w:lang w:val="fr-FR"/>
                    </w:rPr>
                    <w:t xml:space="preserve">Vidéo de 2-3 minutes, montée/éditée en deux versions (Française et </w:t>
                  </w:r>
                </w:p>
                <w:p w14:paraId="1C359A1E" w14:textId="249EBE12" w:rsidR="00DF18ED" w:rsidRPr="00AB4B29" w:rsidRDefault="00000000">
                  <w:pPr>
                    <w:spacing w:after="1" w:line="240" w:lineRule="auto"/>
                    <w:ind w:left="473" w:right="58" w:firstLine="607"/>
                    <w:rPr>
                      <w:lang w:val="fr-FR"/>
                    </w:rPr>
                  </w:pPr>
                  <w:r w:rsidRPr="00AB4B29">
                    <w:rPr>
                      <w:rFonts w:ascii="Times New Roman" w:eastAsia="Times New Roman" w:hAnsi="Times New Roman" w:cs="Times New Roman"/>
                      <w:sz w:val="24"/>
                      <w:lang w:val="fr-FR"/>
                    </w:rPr>
                    <w:t>Anglaise) vi.</w:t>
                  </w:r>
                  <w:r w:rsidRPr="00AB4B29">
                    <w:rPr>
                      <w:sz w:val="24"/>
                      <w:lang w:val="fr-FR"/>
                    </w:rPr>
                    <w:t xml:space="preserve"> </w:t>
                  </w:r>
                  <w:r w:rsidRPr="00AB4B29">
                    <w:rPr>
                      <w:sz w:val="24"/>
                      <w:lang w:val="fr-FR"/>
                    </w:rPr>
                    <w:tab/>
                  </w:r>
                  <w:r w:rsidRPr="00AB4B29">
                    <w:rPr>
                      <w:rFonts w:ascii="Times New Roman" w:eastAsia="Times New Roman" w:hAnsi="Times New Roman" w:cs="Times New Roman"/>
                      <w:sz w:val="24"/>
                      <w:lang w:val="fr-FR"/>
                    </w:rPr>
                    <w:t xml:space="preserve">Version internationale de la vidéo / split audio (aucun graphique, aucun tiers inférieur, aucun son mixé) 2-3 min. </w:t>
                  </w:r>
                </w:p>
                <w:p w14:paraId="4F662580" w14:textId="78EE77A0" w:rsidR="00DF18ED" w:rsidRPr="00AB4B29" w:rsidRDefault="00000000">
                  <w:pPr>
                    <w:spacing w:after="0" w:line="259" w:lineRule="auto"/>
                    <w:ind w:left="341" w:right="60" w:firstLine="65"/>
                    <w:jc w:val="both"/>
                    <w:rPr>
                      <w:lang w:val="fr-FR"/>
                    </w:rPr>
                  </w:pPr>
                  <w:r w:rsidRPr="00AB4B29">
                    <w:rPr>
                      <w:rFonts w:ascii="Times New Roman" w:eastAsia="Times New Roman" w:hAnsi="Times New Roman" w:cs="Times New Roman"/>
                      <w:sz w:val="24"/>
                      <w:lang w:val="fr-FR"/>
                    </w:rPr>
                    <w:t>vii.</w:t>
                  </w:r>
                  <w:r w:rsidRPr="00AB4B29">
                    <w:rPr>
                      <w:sz w:val="24"/>
                      <w:lang w:val="fr-FR"/>
                    </w:rPr>
                    <w:t xml:space="preserve"> </w:t>
                  </w:r>
                  <w:r w:rsidRPr="00AB4B29">
                    <w:rPr>
                      <w:rFonts w:ascii="Times New Roman" w:eastAsia="Times New Roman" w:hAnsi="Times New Roman" w:cs="Times New Roman"/>
                      <w:sz w:val="24"/>
                      <w:lang w:val="fr-FR"/>
                    </w:rPr>
                    <w:t>B-Roll (Broadcast Roll ou vidéo éditée sans son) de 6 minutes viii.</w:t>
                  </w:r>
                  <w:r w:rsidRPr="00AB4B29">
                    <w:rPr>
                      <w:sz w:val="24"/>
                      <w:lang w:val="fr-FR"/>
                    </w:rPr>
                    <w:t xml:space="preserve"> </w:t>
                  </w:r>
                  <w:r w:rsidRPr="00AB4B29">
                    <w:rPr>
                      <w:rFonts w:ascii="Times New Roman" w:eastAsia="Times New Roman" w:hAnsi="Times New Roman" w:cs="Times New Roman"/>
                      <w:sz w:val="24"/>
                      <w:lang w:val="fr-FR"/>
                    </w:rPr>
                    <w:t xml:space="preserve">Version de 60 secondes de la vidéo adaptée pour utilisation sur réseaux sociaux. </w:t>
                  </w:r>
                </w:p>
              </w:tc>
              <w:tc>
                <w:tcPr>
                  <w:tcW w:w="2693" w:type="dxa"/>
                  <w:tcBorders>
                    <w:top w:val="single" w:sz="4" w:space="0" w:color="000000"/>
                    <w:left w:val="single" w:sz="4" w:space="0" w:color="000000"/>
                    <w:bottom w:val="single" w:sz="4" w:space="0" w:color="000000"/>
                    <w:right w:val="single" w:sz="4" w:space="0" w:color="000000"/>
                  </w:tcBorders>
                </w:tcPr>
                <w:p w14:paraId="1CB97D9D" w14:textId="77777777" w:rsidR="00DF18ED" w:rsidRPr="00AB4B29" w:rsidRDefault="00000000">
                  <w:pPr>
                    <w:spacing w:after="0" w:line="259" w:lineRule="auto"/>
                    <w:ind w:left="0" w:right="0" w:firstLine="0"/>
                    <w:rPr>
                      <w:lang w:val="fr-FR"/>
                    </w:rPr>
                  </w:pPr>
                  <w:r w:rsidRPr="00AB4B29">
                    <w:rPr>
                      <w:rFonts w:ascii="Times New Roman" w:eastAsia="Times New Roman" w:hAnsi="Times New Roman" w:cs="Times New Roman"/>
                      <w:lang w:val="fr-FR"/>
                    </w:rPr>
                    <w:t xml:space="preserve"> </w:t>
                  </w:r>
                </w:p>
              </w:tc>
            </w:tr>
            <w:tr w:rsidR="00DF18ED" w:rsidRPr="004B6EE5" w14:paraId="72585A8B" w14:textId="77777777">
              <w:trPr>
                <w:trHeight w:val="1154"/>
              </w:trPr>
              <w:tc>
                <w:tcPr>
                  <w:tcW w:w="576" w:type="dxa"/>
                  <w:tcBorders>
                    <w:top w:val="single" w:sz="4" w:space="0" w:color="000000"/>
                    <w:left w:val="single" w:sz="4" w:space="0" w:color="000000"/>
                    <w:bottom w:val="single" w:sz="4" w:space="0" w:color="000000"/>
                    <w:right w:val="single" w:sz="4" w:space="0" w:color="000000"/>
                  </w:tcBorders>
                </w:tcPr>
                <w:p w14:paraId="1AA0A0F4" w14:textId="77777777" w:rsidR="00DF18ED" w:rsidRDefault="00000000">
                  <w:pPr>
                    <w:spacing w:after="0" w:line="259" w:lineRule="auto"/>
                    <w:ind w:left="0" w:right="0" w:firstLine="0"/>
                  </w:pPr>
                  <w:r>
                    <w:rPr>
                      <w:rFonts w:ascii="Times New Roman" w:eastAsia="Times New Roman" w:hAnsi="Times New Roman" w:cs="Times New Roman"/>
                    </w:rPr>
                    <w:t xml:space="preserve">2. </w:t>
                  </w:r>
                </w:p>
              </w:tc>
              <w:tc>
                <w:tcPr>
                  <w:tcW w:w="4808" w:type="dxa"/>
                  <w:tcBorders>
                    <w:top w:val="single" w:sz="4" w:space="0" w:color="000000"/>
                    <w:left w:val="single" w:sz="4" w:space="0" w:color="000000"/>
                    <w:bottom w:val="single" w:sz="4" w:space="0" w:color="000000"/>
                    <w:right w:val="single" w:sz="4" w:space="0" w:color="000000"/>
                  </w:tcBorders>
                </w:tcPr>
                <w:p w14:paraId="1F4B6DDC" w14:textId="77777777" w:rsidR="00DF18ED" w:rsidRPr="00AB4B29" w:rsidRDefault="00000000">
                  <w:pPr>
                    <w:spacing w:after="16" w:line="259" w:lineRule="auto"/>
                    <w:ind w:left="0" w:right="0" w:firstLine="0"/>
                    <w:rPr>
                      <w:lang w:val="fr-FR"/>
                    </w:rPr>
                  </w:pPr>
                  <w:r w:rsidRPr="00AB4B29">
                    <w:rPr>
                      <w:rFonts w:ascii="Times New Roman" w:eastAsia="Times New Roman" w:hAnsi="Times New Roman" w:cs="Times New Roman"/>
                      <w:b/>
                      <w:sz w:val="24"/>
                      <w:lang w:val="fr-FR"/>
                    </w:rPr>
                    <w:t xml:space="preserve">30 Photos avec légendes : </w:t>
                  </w:r>
                </w:p>
                <w:p w14:paraId="2BC253C2" w14:textId="77777777" w:rsidR="00DF18ED" w:rsidRPr="00AB4B29" w:rsidRDefault="00000000">
                  <w:pPr>
                    <w:spacing w:after="0" w:line="259" w:lineRule="auto"/>
                    <w:ind w:left="0" w:right="64" w:firstLine="0"/>
                    <w:jc w:val="both"/>
                    <w:rPr>
                      <w:lang w:val="fr-FR"/>
                    </w:rPr>
                  </w:pPr>
                  <w:r w:rsidRPr="00AB4B29">
                    <w:rPr>
                      <w:rFonts w:ascii="Times New Roman" w:eastAsia="Times New Roman" w:hAnsi="Times New Roman" w:cs="Times New Roman"/>
                      <w:sz w:val="24"/>
                      <w:lang w:val="fr-FR"/>
                    </w:rPr>
                    <w:t xml:space="preserve">30 Photos suivant les spécifications élaborées dans </w:t>
                  </w:r>
                  <w:r w:rsidRPr="00AB4B29">
                    <w:rPr>
                      <w:rFonts w:ascii="Times New Roman" w:eastAsia="Times New Roman" w:hAnsi="Times New Roman" w:cs="Times New Roman"/>
                      <w:b/>
                      <w:i/>
                      <w:sz w:val="24"/>
                      <w:lang w:val="fr-FR"/>
                    </w:rPr>
                    <w:t>l’annexe II</w:t>
                  </w:r>
                  <w:r w:rsidRPr="00AB4B29">
                    <w:rPr>
                      <w:rFonts w:ascii="Times New Roman" w:eastAsia="Times New Roman" w:hAnsi="Times New Roman" w:cs="Times New Roman"/>
                      <w:sz w:val="24"/>
                      <w:lang w:val="fr-FR"/>
                    </w:rPr>
                    <w:t xml:space="preserve"> et ayant une légende respectant les détails énoncés dans </w:t>
                  </w:r>
                  <w:r w:rsidRPr="00AB4B29">
                    <w:rPr>
                      <w:rFonts w:ascii="Times New Roman" w:eastAsia="Times New Roman" w:hAnsi="Times New Roman" w:cs="Times New Roman"/>
                      <w:b/>
                      <w:i/>
                      <w:sz w:val="24"/>
                      <w:lang w:val="fr-FR"/>
                    </w:rPr>
                    <w:t>l’annexe III</w:t>
                  </w:r>
                  <w:r w:rsidRPr="00AB4B29">
                    <w:rPr>
                      <w:rFonts w:ascii="Times New Roman" w:eastAsia="Times New Roman" w:hAnsi="Times New Roman" w:cs="Times New Roman"/>
                      <w:sz w:val="24"/>
                      <w:lang w:val="fr-FR"/>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9141437" w14:textId="77777777" w:rsidR="00DF18ED" w:rsidRPr="00AB4B29" w:rsidRDefault="00000000">
                  <w:pPr>
                    <w:spacing w:after="0" w:line="259" w:lineRule="auto"/>
                    <w:ind w:left="0" w:right="0" w:firstLine="0"/>
                    <w:rPr>
                      <w:lang w:val="fr-FR"/>
                    </w:rPr>
                  </w:pPr>
                  <w:r w:rsidRPr="00AB4B29">
                    <w:rPr>
                      <w:rFonts w:ascii="Times New Roman" w:eastAsia="Times New Roman" w:hAnsi="Times New Roman" w:cs="Times New Roman"/>
                      <w:lang w:val="fr-FR"/>
                    </w:rPr>
                    <w:t xml:space="preserve"> </w:t>
                  </w:r>
                </w:p>
              </w:tc>
            </w:tr>
            <w:tr w:rsidR="00DF18ED" w:rsidRPr="004B6EE5" w14:paraId="1840DFC3" w14:textId="77777777">
              <w:trPr>
                <w:trHeight w:val="958"/>
              </w:trPr>
              <w:tc>
                <w:tcPr>
                  <w:tcW w:w="576" w:type="dxa"/>
                  <w:tcBorders>
                    <w:top w:val="single" w:sz="4" w:space="0" w:color="000000"/>
                    <w:left w:val="single" w:sz="4" w:space="0" w:color="000000"/>
                    <w:bottom w:val="nil"/>
                    <w:right w:val="single" w:sz="4" w:space="0" w:color="000000"/>
                  </w:tcBorders>
                </w:tcPr>
                <w:p w14:paraId="42967B29" w14:textId="77777777" w:rsidR="00DF18ED" w:rsidRDefault="00000000">
                  <w:pPr>
                    <w:spacing w:after="0" w:line="259" w:lineRule="auto"/>
                    <w:ind w:left="0" w:right="0" w:firstLine="0"/>
                  </w:pPr>
                  <w:r>
                    <w:rPr>
                      <w:rFonts w:ascii="Times New Roman" w:eastAsia="Times New Roman" w:hAnsi="Times New Roman" w:cs="Times New Roman"/>
                    </w:rPr>
                    <w:t xml:space="preserve">3. </w:t>
                  </w:r>
                </w:p>
              </w:tc>
              <w:tc>
                <w:tcPr>
                  <w:tcW w:w="4808" w:type="dxa"/>
                  <w:tcBorders>
                    <w:top w:val="single" w:sz="4" w:space="0" w:color="000000"/>
                    <w:left w:val="single" w:sz="4" w:space="0" w:color="000000"/>
                    <w:bottom w:val="nil"/>
                    <w:right w:val="single" w:sz="4" w:space="0" w:color="000000"/>
                  </w:tcBorders>
                </w:tcPr>
                <w:p w14:paraId="21FFA6B1" w14:textId="77777777" w:rsidR="00DF18ED" w:rsidRPr="00AB4B29" w:rsidRDefault="00000000">
                  <w:pPr>
                    <w:spacing w:after="0" w:line="259" w:lineRule="auto"/>
                    <w:ind w:left="0" w:right="61" w:firstLine="0"/>
                    <w:jc w:val="both"/>
                    <w:rPr>
                      <w:lang w:val="fr-FR"/>
                    </w:rPr>
                  </w:pPr>
                  <w:r w:rsidRPr="00AB4B29">
                    <w:rPr>
                      <w:rFonts w:ascii="Times New Roman" w:eastAsia="Times New Roman" w:hAnsi="Times New Roman" w:cs="Times New Roman"/>
                      <w:b/>
                      <w:sz w:val="24"/>
                      <w:lang w:val="fr-FR"/>
                    </w:rPr>
                    <w:t>Histoire en photos</w:t>
                  </w:r>
                  <w:r w:rsidRPr="00AB4B29">
                    <w:rPr>
                      <w:rFonts w:ascii="Times New Roman" w:eastAsia="Times New Roman" w:hAnsi="Times New Roman" w:cs="Times New Roman"/>
                      <w:sz w:val="24"/>
                      <w:lang w:val="fr-FR"/>
                    </w:rPr>
                    <w:t xml:space="preserve"> : (Photo Essay) un lot de 10 photos en séquence logique, accompagnées chacune de texte (100 mots) en langue Française</w:t>
                  </w:r>
                  <w:r w:rsidRPr="00AB4B29">
                    <w:rPr>
                      <w:rFonts w:ascii="Times New Roman" w:eastAsia="Times New Roman" w:hAnsi="Times New Roman" w:cs="Times New Roman"/>
                      <w:lang w:val="fr-FR"/>
                    </w:rPr>
                    <w:t xml:space="preserve"> </w:t>
                  </w:r>
                </w:p>
              </w:tc>
              <w:tc>
                <w:tcPr>
                  <w:tcW w:w="2693" w:type="dxa"/>
                  <w:tcBorders>
                    <w:top w:val="single" w:sz="4" w:space="0" w:color="000000"/>
                    <w:left w:val="single" w:sz="4" w:space="0" w:color="000000"/>
                    <w:bottom w:val="nil"/>
                    <w:right w:val="single" w:sz="4" w:space="0" w:color="000000"/>
                  </w:tcBorders>
                </w:tcPr>
                <w:p w14:paraId="67AAA320" w14:textId="77777777" w:rsidR="00DF18ED" w:rsidRPr="00AB4B29" w:rsidRDefault="00000000">
                  <w:pPr>
                    <w:spacing w:after="0" w:line="259" w:lineRule="auto"/>
                    <w:ind w:left="0" w:right="0" w:firstLine="0"/>
                    <w:rPr>
                      <w:lang w:val="fr-FR"/>
                    </w:rPr>
                  </w:pPr>
                  <w:r w:rsidRPr="00AB4B29">
                    <w:rPr>
                      <w:rFonts w:ascii="Times New Roman" w:eastAsia="Times New Roman" w:hAnsi="Times New Roman" w:cs="Times New Roman"/>
                      <w:lang w:val="fr-FR"/>
                    </w:rPr>
                    <w:t xml:space="preserve"> </w:t>
                  </w:r>
                </w:p>
              </w:tc>
            </w:tr>
          </w:tbl>
          <w:p w14:paraId="0BD50D37" w14:textId="77777777" w:rsidR="00DF18ED" w:rsidRPr="00AB4B29" w:rsidRDefault="00000000">
            <w:pPr>
              <w:spacing w:after="0" w:line="259" w:lineRule="auto"/>
              <w:ind w:left="0" w:right="0" w:firstLine="0"/>
              <w:rPr>
                <w:lang w:val="fr-FR"/>
              </w:rPr>
            </w:pPr>
            <w:r w:rsidRPr="00AB4B29">
              <w:rPr>
                <w:rFonts w:ascii="Calibri" w:eastAsia="Calibri" w:hAnsi="Calibri" w:cs="Calibri"/>
                <w:sz w:val="2"/>
                <w:lang w:val="fr-FR"/>
              </w:rPr>
              <w:t xml:space="preserve"> </w:t>
            </w:r>
          </w:p>
        </w:tc>
      </w:tr>
      <w:tr w:rsidR="00DF18ED" w14:paraId="629079DC" w14:textId="77777777">
        <w:trPr>
          <w:trHeight w:val="1769"/>
        </w:trPr>
        <w:tc>
          <w:tcPr>
            <w:tcW w:w="4659" w:type="dxa"/>
            <w:tcBorders>
              <w:top w:val="single" w:sz="8" w:space="0" w:color="000000"/>
              <w:left w:val="single" w:sz="4" w:space="0" w:color="000000"/>
              <w:bottom w:val="single" w:sz="4" w:space="0" w:color="000000"/>
              <w:right w:val="single" w:sz="4" w:space="0" w:color="000000"/>
            </w:tcBorders>
            <w:vAlign w:val="bottom"/>
          </w:tcPr>
          <w:p w14:paraId="56E14AD8" w14:textId="77777777" w:rsidR="00DF18ED" w:rsidRDefault="00000000">
            <w:pPr>
              <w:spacing w:after="42" w:line="259" w:lineRule="auto"/>
              <w:ind w:left="0" w:right="0" w:firstLine="0"/>
            </w:pPr>
            <w:r>
              <w:rPr>
                <w:rFonts w:ascii="Calibri" w:eastAsia="Calibri" w:hAnsi="Calibri" w:cs="Calibri"/>
                <w:b/>
              </w:rPr>
              <w:t xml:space="preserve">Administrative details: </w:t>
            </w:r>
          </w:p>
          <w:p w14:paraId="1C013117" w14:textId="77777777" w:rsidR="00DF18ED" w:rsidRDefault="00000000">
            <w:pPr>
              <w:spacing w:after="0" w:line="259" w:lineRule="auto"/>
              <w:ind w:left="0" w:right="0" w:firstLine="0"/>
            </w:pPr>
            <w:r>
              <w:rPr>
                <w:rFonts w:ascii="Calibri" w:eastAsia="Calibri" w:hAnsi="Calibri" w:cs="Calibri"/>
                <w:b/>
              </w:rPr>
              <w:t xml:space="preserve"> </w:t>
            </w:r>
          </w:p>
          <w:p w14:paraId="74C4F30E" w14:textId="77777777" w:rsidR="00DF18ED" w:rsidRDefault="00000000">
            <w:pPr>
              <w:spacing w:after="18" w:line="259" w:lineRule="auto"/>
              <w:ind w:left="0" w:right="0" w:firstLine="0"/>
            </w:pPr>
            <w:r>
              <w:rPr>
                <w:rFonts w:ascii="Calibri" w:eastAsia="Calibri" w:hAnsi="Calibri" w:cs="Calibri"/>
              </w:rPr>
              <w:t xml:space="preserve">Visa assistance required:       </w:t>
            </w:r>
            <w:r>
              <w:rPr>
                <w:rFonts w:ascii="Calibri" w:eastAsia="Calibri" w:hAnsi="Calibri" w:cs="Calibri"/>
                <w:noProof/>
                <w:sz w:val="22"/>
              </w:rPr>
              <mc:AlternateContent>
                <mc:Choice Requires="wpg">
                  <w:drawing>
                    <wp:inline distT="0" distB="0" distL="0" distR="0" wp14:anchorId="7959F70C" wp14:editId="0B677A3A">
                      <wp:extent cx="126797" cy="126492"/>
                      <wp:effectExtent l="0" t="0" r="0" b="0"/>
                      <wp:docPr id="15997" name="Group 15997"/>
                      <wp:cNvGraphicFramePr/>
                      <a:graphic xmlns:a="http://schemas.openxmlformats.org/drawingml/2006/main">
                        <a:graphicData uri="http://schemas.microsoft.com/office/word/2010/wordprocessingGroup">
                          <wpg:wgp>
                            <wpg:cNvGrpSpPr/>
                            <wpg:grpSpPr>
                              <a:xfrm>
                                <a:off x="0" y="0"/>
                                <a:ext cx="126797" cy="126492"/>
                                <a:chOff x="0" y="0"/>
                                <a:chExt cx="126797" cy="126492"/>
                              </a:xfrm>
                            </wpg:grpSpPr>
                            <wps:wsp>
                              <wps:cNvPr id="1651" name="Shape 1651"/>
                              <wps:cNvSpPr/>
                              <wps:spPr>
                                <a:xfrm>
                                  <a:off x="0" y="0"/>
                                  <a:ext cx="126797" cy="126492"/>
                                </a:xfrm>
                                <a:custGeom>
                                  <a:avLst/>
                                  <a:gdLst/>
                                  <a:ahLst/>
                                  <a:cxnLst/>
                                  <a:rect l="0" t="0" r="0" b="0"/>
                                  <a:pathLst>
                                    <a:path w="126797" h="126492">
                                      <a:moveTo>
                                        <a:pt x="0" y="126492"/>
                                      </a:moveTo>
                                      <a:lnTo>
                                        <a:pt x="126797" y="126492"/>
                                      </a:lnTo>
                                      <a:lnTo>
                                        <a:pt x="12679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997" style="width:9.98399pt;height:9.95999pt;mso-position-horizontal-relative:char;mso-position-vertical-relative:line" coordsize="1267,1264">
                      <v:shape id="Shape 1651" style="position:absolute;width:1267;height:1264;left:0;top:0;" coordsize="126797,126492" path="m0,126492l126797,126492l126797,0l0,0x">
                        <v:stroke weight="0.72pt" endcap="flat" joinstyle="round" on="true" color="#000000"/>
                        <v:fill on="false" color="#000000" opacity="0"/>
                      </v:shape>
                    </v:group>
                  </w:pict>
                </mc:Fallback>
              </mc:AlternateContent>
            </w:r>
            <w:r>
              <w:rPr>
                <w:rFonts w:ascii="Calibri" w:eastAsia="Calibri" w:hAnsi="Calibri" w:cs="Calibri"/>
              </w:rPr>
              <w:t xml:space="preserve"> </w:t>
            </w:r>
          </w:p>
          <w:p w14:paraId="42AD46AA" w14:textId="77777777" w:rsidR="00DF18ED" w:rsidRDefault="00000000">
            <w:pPr>
              <w:spacing w:after="0" w:line="259" w:lineRule="auto"/>
              <w:ind w:left="0" w:right="0" w:firstLine="0"/>
            </w:pPr>
            <w:r>
              <w:rPr>
                <w:rFonts w:ascii="Calibri" w:eastAsia="Calibri" w:hAnsi="Calibri" w:cs="Calibri"/>
              </w:rPr>
              <w:t xml:space="preserve"> </w:t>
            </w:r>
          </w:p>
          <w:p w14:paraId="0C7CB4DD" w14:textId="77777777" w:rsidR="00DF18ED" w:rsidRDefault="00000000">
            <w:pPr>
              <w:spacing w:after="76" w:line="259" w:lineRule="auto"/>
              <w:ind w:left="22" w:right="0" w:firstLine="0"/>
            </w:pPr>
            <w:r>
              <w:rPr>
                <w:rFonts w:ascii="Calibri" w:eastAsia="Calibri" w:hAnsi="Calibri" w:cs="Calibri"/>
                <w:noProof/>
                <w:sz w:val="22"/>
              </w:rPr>
              <mc:AlternateContent>
                <mc:Choice Requires="wpg">
                  <w:drawing>
                    <wp:inline distT="0" distB="0" distL="0" distR="0" wp14:anchorId="1BC8C815" wp14:editId="00B08C46">
                      <wp:extent cx="126492" cy="126492"/>
                      <wp:effectExtent l="0" t="0" r="0" b="0"/>
                      <wp:docPr id="15998" name="Group 15998"/>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654" name="Shape 1654"/>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998" style="width:9.96pt;height:9.96002pt;mso-position-horizontal-relative:char;mso-position-vertical-relative:line" coordsize="1264,1264">
                      <v:shape id="Shape 1654" style="position:absolute;width:1264;height:1264;left:0;top:0;" coordsize="126492,126492" path="m0,126492l126492,126492l126492,0l0,0x">
                        <v:stroke weight="0.72pt" endcap="flat" joinstyle="round" on="true" color="#000000"/>
                        <v:fill on="false" color="#000000" opacity="0"/>
                      </v:shape>
                    </v:group>
                  </w:pict>
                </mc:Fallback>
              </mc:AlternateContent>
            </w:r>
            <w:r>
              <w:rPr>
                <w:rFonts w:ascii="Calibri" w:eastAsia="Calibri" w:hAnsi="Calibri" w:cs="Calibri"/>
              </w:rPr>
              <w:t xml:space="preserve"> Home Based  </w:t>
            </w:r>
            <w:r>
              <w:rPr>
                <w:rFonts w:ascii="Calibri" w:eastAsia="Calibri" w:hAnsi="Calibri" w:cs="Calibri"/>
                <w:noProof/>
                <w:sz w:val="22"/>
              </w:rPr>
              <mc:AlternateContent>
                <mc:Choice Requires="wpg">
                  <w:drawing>
                    <wp:inline distT="0" distB="0" distL="0" distR="0" wp14:anchorId="10020737" wp14:editId="38DB7BC9">
                      <wp:extent cx="126492" cy="126492"/>
                      <wp:effectExtent l="0" t="0" r="0" b="0"/>
                      <wp:docPr id="15999" name="Group 15999"/>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657" name="Shape 1657"/>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999" style="width:9.96001pt;height:9.96002pt;mso-position-horizontal-relative:char;mso-position-vertical-relative:line" coordsize="1264,1264">
                      <v:shape id="Shape 1657" style="position:absolute;width:1264;height:1264;left:0;top:0;" coordsize="126492,126492" path="m0,126492l126492,126492l126492,0l0,0x">
                        <v:stroke weight="0.72pt" endcap="flat" joinstyle="round" on="true" color="#000000"/>
                        <v:fill on="false" color="#000000" opacity="0"/>
                      </v:shape>
                    </v:group>
                  </w:pict>
                </mc:Fallback>
              </mc:AlternateContent>
            </w:r>
            <w:r>
              <w:rPr>
                <w:rFonts w:ascii="Calibri" w:eastAsia="Calibri" w:hAnsi="Calibri" w:cs="Calibri"/>
              </w:rPr>
              <w:t xml:space="preserve"> Office Based: </w:t>
            </w:r>
          </w:p>
          <w:p w14:paraId="2733323E" w14:textId="77777777" w:rsidR="00DF18ED" w:rsidRDefault="00000000">
            <w:pPr>
              <w:spacing w:after="0" w:line="259" w:lineRule="auto"/>
              <w:ind w:left="0" w:right="0" w:firstLine="0"/>
            </w:pPr>
            <w:r>
              <w:rPr>
                <w:rFonts w:ascii="Calibri" w:eastAsia="Calibri" w:hAnsi="Calibri" w:cs="Calibri"/>
                <w:b/>
              </w:rPr>
              <w:t xml:space="preserve"> </w:t>
            </w:r>
          </w:p>
        </w:tc>
        <w:tc>
          <w:tcPr>
            <w:tcW w:w="5207" w:type="dxa"/>
            <w:tcBorders>
              <w:top w:val="single" w:sz="8" w:space="0" w:color="000000"/>
              <w:left w:val="single" w:sz="4" w:space="0" w:color="000000"/>
              <w:bottom w:val="single" w:sz="4" w:space="0" w:color="000000"/>
              <w:right w:val="single" w:sz="4" w:space="0" w:color="000000"/>
            </w:tcBorders>
          </w:tcPr>
          <w:p w14:paraId="721B3196" w14:textId="77777777" w:rsidR="00DF18ED" w:rsidRDefault="00000000">
            <w:pPr>
              <w:spacing w:after="13" w:line="277" w:lineRule="auto"/>
              <w:ind w:left="0" w:right="4971" w:firstLine="0"/>
            </w:pPr>
            <w:r>
              <w:rPr>
                <w:rFonts w:ascii="Calibri" w:eastAsia="Calibri" w:hAnsi="Calibri" w:cs="Calibri"/>
              </w:rPr>
              <w:t xml:space="preserve">   </w:t>
            </w:r>
          </w:p>
          <w:p w14:paraId="184A491F" w14:textId="77777777" w:rsidR="00DF18ED" w:rsidRDefault="00000000">
            <w:pPr>
              <w:tabs>
                <w:tab w:val="center" w:pos="4172"/>
              </w:tabs>
              <w:spacing w:after="31"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72892D7" wp14:editId="4A9628E8">
                      <wp:simplePos x="0" y="0"/>
                      <wp:positionH relativeFrom="column">
                        <wp:posOffset>2551811</wp:posOffset>
                      </wp:positionH>
                      <wp:positionV relativeFrom="paragraph">
                        <wp:posOffset>-13333</wp:posOffset>
                      </wp:positionV>
                      <wp:extent cx="150876" cy="304800"/>
                      <wp:effectExtent l="0" t="0" r="0" b="0"/>
                      <wp:wrapSquare wrapText="bothSides"/>
                      <wp:docPr id="16062" name="Group 16062"/>
                      <wp:cNvGraphicFramePr/>
                      <a:graphic xmlns:a="http://schemas.openxmlformats.org/drawingml/2006/main">
                        <a:graphicData uri="http://schemas.microsoft.com/office/word/2010/wordprocessingGroup">
                          <wpg:wgp>
                            <wpg:cNvGrpSpPr/>
                            <wpg:grpSpPr>
                              <a:xfrm>
                                <a:off x="0" y="0"/>
                                <a:ext cx="150876" cy="304800"/>
                                <a:chOff x="0" y="0"/>
                                <a:chExt cx="150876" cy="304800"/>
                              </a:xfrm>
                            </wpg:grpSpPr>
                            <wps:wsp>
                              <wps:cNvPr id="1668" name="Shape 1668"/>
                              <wps:cNvSpPr/>
                              <wps:spPr>
                                <a:xfrm>
                                  <a:off x="24384"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71" name="Shape 1671"/>
                              <wps:cNvSpPr/>
                              <wps:spPr>
                                <a:xfrm>
                                  <a:off x="0" y="178308"/>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062" style="width:11.88pt;height:24pt;position:absolute;mso-position-horizontal-relative:text;mso-position-horizontal:absolute;margin-left:200.93pt;mso-position-vertical-relative:text;margin-top:-1.04996pt;" coordsize="1508,3048">
                      <v:shape id="Shape 1668" style="position:absolute;width:1264;height:1264;left:243;top:0;" coordsize="126492,126492" path="m0,126492l126492,126492l126492,0l0,0x">
                        <v:stroke weight="0.72pt" endcap="flat" joinstyle="round" on="true" color="#000000"/>
                        <v:fill on="false" color="#000000" opacity="0"/>
                      </v:shape>
                      <v:shape id="Shape 1671" style="position:absolute;width:1264;height:1264;left:0;top:1783;" coordsize="126492,126492" path="m0,126492l126492,126492l126492,0l0,0x">
                        <v:stroke weight="0.72pt" endcap="flat" joinstyle="round" on="true" color="#000000"/>
                        <v:fill on="false" color="#000000" opacity="0"/>
                      </v:shape>
                      <w10:wrap type="square"/>
                    </v:group>
                  </w:pict>
                </mc:Fallback>
              </mc:AlternateContent>
            </w:r>
            <w:r>
              <w:rPr>
                <w:rFonts w:ascii="Calibri" w:eastAsia="Calibri" w:hAnsi="Calibri" w:cs="Calibri"/>
                <w:b/>
              </w:rPr>
              <w:t>If office based,</w:t>
            </w:r>
            <w:r>
              <w:rPr>
                <w:rFonts w:ascii="Calibri" w:eastAsia="Calibri" w:hAnsi="Calibri" w:cs="Calibri"/>
              </w:rPr>
              <w:t xml:space="preserve"> seating arrangement identified:  </w:t>
            </w:r>
            <w:r>
              <w:rPr>
                <w:rFonts w:ascii="Calibri" w:eastAsia="Calibri" w:hAnsi="Calibri" w:cs="Calibri"/>
              </w:rPr>
              <w:tab/>
              <w:t xml:space="preserve"> </w:t>
            </w:r>
          </w:p>
          <w:p w14:paraId="74E3E707" w14:textId="77777777" w:rsidR="00DF18ED" w:rsidRDefault="00000000">
            <w:pPr>
              <w:tabs>
                <w:tab w:val="center" w:pos="4134"/>
              </w:tabs>
              <w:spacing w:after="0" w:line="259" w:lineRule="auto"/>
              <w:ind w:left="0" w:right="0" w:firstLine="0"/>
            </w:pPr>
            <w:r>
              <w:rPr>
                <w:rFonts w:ascii="Calibri" w:eastAsia="Calibri" w:hAnsi="Calibri" w:cs="Calibri"/>
              </w:rPr>
              <w:t xml:space="preserve">IT and Communication equipment required:       </w:t>
            </w:r>
            <w:r>
              <w:rPr>
                <w:rFonts w:ascii="Calibri" w:eastAsia="Calibri" w:hAnsi="Calibri" w:cs="Calibri"/>
              </w:rPr>
              <w:tab/>
              <w:t xml:space="preserve"> </w:t>
            </w:r>
          </w:p>
          <w:p w14:paraId="6622DD4B" w14:textId="77777777" w:rsidR="00DF18ED" w:rsidRDefault="00000000">
            <w:pPr>
              <w:spacing w:after="0" w:line="259" w:lineRule="auto"/>
              <w:ind w:left="0" w:right="0" w:firstLine="0"/>
            </w:pPr>
            <w:r>
              <w:rPr>
                <w:rFonts w:ascii="Calibri" w:eastAsia="Calibri" w:hAnsi="Calibri" w:cs="Calibri"/>
              </w:rPr>
              <w:t xml:space="preserve">Internet access required:  </w:t>
            </w:r>
            <w:r>
              <w:rPr>
                <w:rFonts w:ascii="Calibri" w:eastAsia="Calibri" w:hAnsi="Calibri" w:cs="Calibri"/>
                <w:noProof/>
                <w:sz w:val="22"/>
              </w:rPr>
              <mc:AlternateContent>
                <mc:Choice Requires="wpg">
                  <w:drawing>
                    <wp:inline distT="0" distB="0" distL="0" distR="0" wp14:anchorId="7DAC2E36" wp14:editId="5175B6F7">
                      <wp:extent cx="126492" cy="126492"/>
                      <wp:effectExtent l="0" t="0" r="0" b="0"/>
                      <wp:docPr id="16063" name="Group 16063"/>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675" name="Shape 1675"/>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063" style="width:9.95999pt;height:9.95999pt;mso-position-horizontal-relative:char;mso-position-vertical-relative:line" coordsize="1264,1264">
                      <v:shape id="Shape 1675" style="position:absolute;width:1264;height:1264;left:0;top:0;" coordsize="126492,126492" path="m0,126492l126492,126492l126492,0l0,0x">
                        <v:stroke weight="0.72pt" endcap="flat" joinstyle="round" on="true" color="#000000"/>
                        <v:fill on="false" color="#000000" opacity="0"/>
                      </v:shape>
                    </v:group>
                  </w:pict>
                </mc:Fallback>
              </mc:AlternateContent>
            </w:r>
            <w:r>
              <w:rPr>
                <w:rFonts w:ascii="Calibri" w:eastAsia="Calibri" w:hAnsi="Calibri" w:cs="Calibri"/>
              </w:rPr>
              <w:t xml:space="preserve"> </w:t>
            </w:r>
          </w:p>
        </w:tc>
      </w:tr>
      <w:tr w:rsidR="00DF18ED" w14:paraId="51F2F930" w14:textId="77777777">
        <w:trPr>
          <w:trHeight w:val="620"/>
        </w:trPr>
        <w:tc>
          <w:tcPr>
            <w:tcW w:w="4659" w:type="dxa"/>
            <w:tcBorders>
              <w:top w:val="single" w:sz="4" w:space="0" w:color="000000"/>
              <w:left w:val="single" w:sz="4" w:space="0" w:color="000000"/>
              <w:bottom w:val="single" w:sz="4" w:space="0" w:color="000000"/>
              <w:right w:val="single" w:sz="4" w:space="0" w:color="000000"/>
            </w:tcBorders>
          </w:tcPr>
          <w:p w14:paraId="5B9FD12D" w14:textId="77777777" w:rsidR="00DF18ED" w:rsidRDefault="00000000">
            <w:pPr>
              <w:spacing w:after="42" w:line="259" w:lineRule="auto"/>
              <w:ind w:left="0" w:right="0" w:firstLine="0"/>
            </w:pPr>
            <w:r>
              <w:rPr>
                <w:rFonts w:ascii="Calibri" w:eastAsia="Calibri" w:hAnsi="Calibri" w:cs="Calibri"/>
                <w:b/>
              </w:rPr>
              <w:t xml:space="preserve">Prepared </w:t>
            </w:r>
            <w:proofErr w:type="gramStart"/>
            <w:r>
              <w:rPr>
                <w:rFonts w:ascii="Calibri" w:eastAsia="Calibri" w:hAnsi="Calibri" w:cs="Calibri"/>
                <w:b/>
              </w:rPr>
              <w:t>by :</w:t>
            </w:r>
            <w:proofErr w:type="gramEnd"/>
            <w:r>
              <w:rPr>
                <w:rFonts w:ascii="Calibri" w:eastAsia="Calibri" w:hAnsi="Calibri" w:cs="Calibri"/>
                <w:b/>
              </w:rPr>
              <w:t xml:space="preserve"> Hiring Manager </w:t>
            </w:r>
          </w:p>
          <w:p w14:paraId="1D28868A" w14:textId="77777777" w:rsidR="00DF18ED" w:rsidRDefault="00000000">
            <w:pPr>
              <w:spacing w:after="0" w:line="259" w:lineRule="auto"/>
              <w:ind w:left="0" w:right="0" w:firstLine="0"/>
            </w:pPr>
            <w:r>
              <w:rPr>
                <w:rFonts w:ascii="Calibri" w:eastAsia="Calibri" w:hAnsi="Calibri" w:cs="Calibri"/>
                <w:i/>
              </w:rPr>
              <w:t xml:space="preserve"> </w:t>
            </w:r>
          </w:p>
        </w:tc>
        <w:tc>
          <w:tcPr>
            <w:tcW w:w="5207" w:type="dxa"/>
            <w:tcBorders>
              <w:top w:val="single" w:sz="4" w:space="0" w:color="000000"/>
              <w:left w:val="single" w:sz="4" w:space="0" w:color="000000"/>
              <w:bottom w:val="single" w:sz="4" w:space="0" w:color="000000"/>
              <w:right w:val="single" w:sz="4" w:space="0" w:color="000000"/>
            </w:tcBorders>
          </w:tcPr>
          <w:p w14:paraId="36BE11C8" w14:textId="5E7BB4E6" w:rsidR="00DF18ED" w:rsidRDefault="00000000">
            <w:pPr>
              <w:spacing w:after="42" w:line="259" w:lineRule="auto"/>
              <w:ind w:left="0" w:right="1838" w:firstLine="0"/>
            </w:pPr>
            <w:r>
              <w:rPr>
                <w:rFonts w:ascii="Calibri" w:eastAsia="Calibri" w:hAnsi="Calibri" w:cs="Calibri"/>
                <w:b/>
              </w:rPr>
              <w:t xml:space="preserve">Endorsed by: </w:t>
            </w:r>
          </w:p>
          <w:p w14:paraId="34BD0198" w14:textId="77777777" w:rsidR="00DF18ED" w:rsidRDefault="00000000">
            <w:pPr>
              <w:spacing w:after="0" w:line="259" w:lineRule="auto"/>
              <w:ind w:left="0" w:right="1838" w:firstLine="0"/>
            </w:pPr>
            <w:r>
              <w:rPr>
                <w:rFonts w:ascii="Calibri" w:eastAsia="Calibri" w:hAnsi="Calibri" w:cs="Calibri"/>
                <w:i/>
              </w:rPr>
              <w:t xml:space="preserve"> </w:t>
            </w:r>
          </w:p>
        </w:tc>
      </w:tr>
      <w:tr w:rsidR="00DF18ED" w14:paraId="319E2285" w14:textId="77777777">
        <w:trPr>
          <w:trHeight w:val="3903"/>
        </w:trPr>
        <w:tc>
          <w:tcPr>
            <w:tcW w:w="9866" w:type="dxa"/>
            <w:gridSpan w:val="2"/>
            <w:tcBorders>
              <w:top w:val="single" w:sz="4" w:space="0" w:color="000000"/>
              <w:left w:val="single" w:sz="4" w:space="0" w:color="000000"/>
              <w:bottom w:val="single" w:sz="4" w:space="0" w:color="000000"/>
              <w:right w:val="single" w:sz="4" w:space="0" w:color="000000"/>
            </w:tcBorders>
          </w:tcPr>
          <w:p w14:paraId="714E7F86" w14:textId="77777777" w:rsidR="00DF18ED" w:rsidRDefault="00000000">
            <w:pPr>
              <w:spacing w:after="0" w:line="259" w:lineRule="auto"/>
              <w:ind w:left="0" w:right="0" w:firstLine="0"/>
            </w:pPr>
            <w:r>
              <w:rPr>
                <w:rFonts w:ascii="Calibri" w:eastAsia="Calibri" w:hAnsi="Calibri" w:cs="Calibri"/>
                <w:i/>
              </w:rPr>
              <w:lastRenderedPageBreak/>
              <w:t xml:space="preserve">                                                                            </w:t>
            </w:r>
            <w:r>
              <w:t xml:space="preserve">  </w:t>
            </w:r>
          </w:p>
          <w:p w14:paraId="6B7F36C1" w14:textId="77777777" w:rsidR="00DF18ED" w:rsidRDefault="00000000">
            <w:pPr>
              <w:spacing w:after="0" w:line="259" w:lineRule="auto"/>
              <w:ind w:left="0" w:right="0" w:firstLine="0"/>
            </w:pPr>
            <w:r>
              <w:t xml:space="preserve">Fanjaniaina Saholiarisoa Alida </w:t>
            </w:r>
            <w:r>
              <w:rPr>
                <w:rFonts w:ascii="Calibri" w:eastAsia="Calibri" w:hAnsi="Calibri" w:cs="Calibri"/>
                <w:i/>
              </w:rPr>
              <w:t xml:space="preserve">                                                 Jean robert </w:t>
            </w:r>
          </w:p>
          <w:p w14:paraId="0A648CB8" w14:textId="77777777" w:rsidR="00DF18ED" w:rsidRDefault="00000000">
            <w:pPr>
              <w:spacing w:after="0" w:line="259" w:lineRule="auto"/>
              <w:ind w:left="0" w:right="0" w:firstLine="0"/>
            </w:pPr>
            <w:r>
              <w:rPr>
                <w:rFonts w:ascii="Calibri" w:eastAsia="Calibri" w:hAnsi="Calibri" w:cs="Calibri"/>
                <w:i/>
              </w:rPr>
              <w:t xml:space="preserve"> Communication Specialist                                                              Deputy Representative Operations a.i </w:t>
            </w:r>
          </w:p>
          <w:p w14:paraId="4E771309" w14:textId="77777777" w:rsidR="00DF18ED" w:rsidRDefault="00000000">
            <w:pPr>
              <w:spacing w:after="0" w:line="259" w:lineRule="auto"/>
              <w:ind w:left="0" w:right="0" w:firstLine="0"/>
            </w:pPr>
            <w:r>
              <w:rPr>
                <w:rFonts w:ascii="Calibri" w:eastAsia="Calibri" w:hAnsi="Calibri" w:cs="Calibri"/>
                <w:i/>
              </w:rPr>
              <w:t xml:space="preserve"> </w:t>
            </w:r>
          </w:p>
          <w:p w14:paraId="49220FD8" w14:textId="77777777" w:rsidR="00DF18ED" w:rsidRDefault="00000000">
            <w:pPr>
              <w:spacing w:after="0" w:line="259" w:lineRule="auto"/>
              <w:ind w:left="0" w:right="0" w:firstLine="0"/>
            </w:pPr>
            <w:r>
              <w:rPr>
                <w:rFonts w:ascii="Calibri" w:eastAsia="Calibri" w:hAnsi="Calibri" w:cs="Calibri"/>
                <w:i/>
              </w:rPr>
              <w:t xml:space="preserve"> </w:t>
            </w:r>
          </w:p>
          <w:p w14:paraId="3AC6A790" w14:textId="77777777" w:rsidR="00DF18ED" w:rsidRDefault="00000000">
            <w:pPr>
              <w:spacing w:after="0" w:line="259" w:lineRule="auto"/>
              <w:ind w:left="0" w:right="0" w:firstLine="0"/>
            </w:pPr>
            <w:r>
              <w:rPr>
                <w:rFonts w:ascii="Calibri" w:eastAsia="Calibri" w:hAnsi="Calibri" w:cs="Calibri"/>
                <w:i/>
              </w:rPr>
              <w:t xml:space="preserve"> </w:t>
            </w:r>
          </w:p>
          <w:p w14:paraId="72170DD6" w14:textId="77AB3A29" w:rsidR="00DF18ED" w:rsidRDefault="00000000">
            <w:pPr>
              <w:spacing w:after="0" w:line="259" w:lineRule="auto"/>
              <w:ind w:left="0" w:right="0" w:firstLine="0"/>
            </w:pPr>
            <w:r>
              <w:rPr>
                <w:rFonts w:ascii="Calibri" w:eastAsia="Calibri" w:hAnsi="Calibri" w:cs="Calibri"/>
                <w:i/>
              </w:rPr>
              <w:t xml:space="preserve">______________________________________                        ____________________________________ </w:t>
            </w:r>
          </w:p>
          <w:p w14:paraId="797AB25D" w14:textId="77777777" w:rsidR="00DF18ED" w:rsidRDefault="00000000">
            <w:pPr>
              <w:spacing w:after="0" w:line="259" w:lineRule="auto"/>
              <w:ind w:left="0" w:right="0" w:firstLine="0"/>
            </w:pPr>
            <w:r>
              <w:rPr>
                <w:rFonts w:ascii="Calibri" w:eastAsia="Calibri" w:hAnsi="Calibri" w:cs="Calibri"/>
                <w:i/>
              </w:rPr>
              <w:t xml:space="preserve"> </w:t>
            </w:r>
          </w:p>
          <w:p w14:paraId="7319A214" w14:textId="77777777" w:rsidR="00DF18ED" w:rsidRDefault="00000000">
            <w:pPr>
              <w:spacing w:after="0" w:line="259" w:lineRule="auto"/>
              <w:ind w:left="0" w:right="0" w:firstLine="0"/>
            </w:pPr>
            <w:r>
              <w:rPr>
                <w:rFonts w:ascii="Calibri" w:eastAsia="Calibri" w:hAnsi="Calibri" w:cs="Calibri"/>
                <w:i/>
              </w:rPr>
              <w:t xml:space="preserve">       </w:t>
            </w:r>
          </w:p>
          <w:p w14:paraId="396BC2B1" w14:textId="77777777" w:rsidR="00DF18ED" w:rsidRDefault="00000000">
            <w:pPr>
              <w:spacing w:after="0" w:line="259" w:lineRule="auto"/>
              <w:ind w:left="0" w:right="0" w:firstLine="0"/>
            </w:pPr>
            <w:r>
              <w:rPr>
                <w:rFonts w:ascii="Calibri" w:eastAsia="Calibri" w:hAnsi="Calibri" w:cs="Calibri"/>
                <w:b/>
              </w:rPr>
              <w:t>Verified by People &amp; Culture</w:t>
            </w:r>
            <w:r>
              <w:rPr>
                <w:rFonts w:ascii="Calibri" w:eastAsia="Calibri" w:hAnsi="Calibri" w:cs="Calibri"/>
                <w:i/>
              </w:rPr>
              <w:t xml:space="preserve">                                                                Approved by: Representative </w:t>
            </w:r>
          </w:p>
          <w:p w14:paraId="7618C9A7" w14:textId="77777777" w:rsidR="00DF18ED" w:rsidRDefault="00000000">
            <w:pPr>
              <w:spacing w:after="0" w:line="259" w:lineRule="auto"/>
              <w:ind w:left="0" w:right="0" w:firstLine="0"/>
            </w:pPr>
            <w:r>
              <w:rPr>
                <w:rFonts w:ascii="Calibri" w:eastAsia="Calibri" w:hAnsi="Calibri" w:cs="Calibri"/>
                <w:i/>
              </w:rPr>
              <w:t xml:space="preserve">Nina Kanziza                                                                                                        Dr Marie Reine Chirezy Fabry                                    </w:t>
            </w:r>
          </w:p>
          <w:p w14:paraId="2FFD0534" w14:textId="77777777" w:rsidR="00DF18ED" w:rsidRDefault="00000000">
            <w:pPr>
              <w:spacing w:after="0" w:line="259" w:lineRule="auto"/>
              <w:ind w:left="0" w:right="0" w:firstLine="0"/>
            </w:pPr>
            <w:r>
              <w:rPr>
                <w:rFonts w:ascii="Calibri" w:eastAsia="Calibri" w:hAnsi="Calibri" w:cs="Calibri"/>
                <w:i/>
              </w:rPr>
              <w:t xml:space="preserve">                   </w:t>
            </w:r>
          </w:p>
          <w:p w14:paraId="18BD6759" w14:textId="77777777" w:rsidR="00DF18ED" w:rsidRDefault="00000000">
            <w:pPr>
              <w:spacing w:after="0" w:line="259" w:lineRule="auto"/>
              <w:ind w:left="0" w:right="0" w:firstLine="0"/>
            </w:pPr>
            <w:r>
              <w:rPr>
                <w:rFonts w:ascii="Calibri" w:eastAsia="Calibri" w:hAnsi="Calibri" w:cs="Calibri"/>
                <w:i/>
              </w:rPr>
              <w:t xml:space="preserve"> </w:t>
            </w:r>
          </w:p>
          <w:p w14:paraId="35327170" w14:textId="77777777" w:rsidR="00DF18ED" w:rsidRDefault="00000000">
            <w:pPr>
              <w:spacing w:after="0" w:line="259" w:lineRule="auto"/>
              <w:ind w:left="0" w:right="0" w:firstLine="0"/>
            </w:pPr>
            <w:r>
              <w:rPr>
                <w:rFonts w:ascii="Calibri" w:eastAsia="Calibri" w:hAnsi="Calibri" w:cs="Calibri"/>
                <w:i/>
              </w:rPr>
              <w:t xml:space="preserve"> </w:t>
            </w:r>
          </w:p>
          <w:p w14:paraId="6B36A0B0" w14:textId="77777777" w:rsidR="00DF18ED" w:rsidRDefault="00000000">
            <w:pPr>
              <w:spacing w:after="0" w:line="259" w:lineRule="auto"/>
              <w:ind w:left="0" w:right="0" w:firstLine="0"/>
            </w:pPr>
            <w:r>
              <w:rPr>
                <w:rFonts w:ascii="Calibri" w:eastAsia="Calibri" w:hAnsi="Calibri" w:cs="Calibri"/>
                <w:i/>
              </w:rPr>
              <w:t xml:space="preserve">______________________________________                        ____________________________________ </w:t>
            </w:r>
          </w:p>
          <w:p w14:paraId="29BF7953" w14:textId="77777777" w:rsidR="00DF18ED" w:rsidRDefault="00000000">
            <w:pPr>
              <w:spacing w:after="0" w:line="259" w:lineRule="auto"/>
              <w:ind w:left="0" w:right="0" w:firstLine="0"/>
            </w:pPr>
            <w:r>
              <w:rPr>
                <w:rFonts w:ascii="Calibri" w:eastAsia="Calibri" w:hAnsi="Calibri" w:cs="Calibri"/>
                <w:i/>
              </w:rPr>
              <w:t xml:space="preserve">       </w:t>
            </w:r>
          </w:p>
        </w:tc>
      </w:tr>
      <w:tr w:rsidR="00DF18ED" w14:paraId="25DE3DD9" w14:textId="77777777">
        <w:trPr>
          <w:trHeight w:val="1584"/>
        </w:trPr>
        <w:tc>
          <w:tcPr>
            <w:tcW w:w="9866" w:type="dxa"/>
            <w:gridSpan w:val="2"/>
            <w:tcBorders>
              <w:top w:val="nil"/>
              <w:left w:val="single" w:sz="4" w:space="0" w:color="000000"/>
              <w:bottom w:val="single" w:sz="4" w:space="0" w:color="000000"/>
              <w:right w:val="single" w:sz="4" w:space="0" w:color="000000"/>
            </w:tcBorders>
          </w:tcPr>
          <w:p w14:paraId="1A9F1917" w14:textId="77777777" w:rsidR="00DF18ED" w:rsidRDefault="00000000">
            <w:pPr>
              <w:spacing w:after="42" w:line="259" w:lineRule="auto"/>
              <w:ind w:left="0" w:right="0" w:firstLine="0"/>
            </w:pPr>
            <w:r>
              <w:rPr>
                <w:rFonts w:ascii="Calibri" w:eastAsia="Calibri" w:hAnsi="Calibri" w:cs="Calibri"/>
                <w:i/>
              </w:rPr>
              <w:t xml:space="preserve"> </w:t>
            </w:r>
          </w:p>
          <w:p w14:paraId="649259DA" w14:textId="77777777" w:rsidR="00DF18ED" w:rsidRDefault="00000000">
            <w:pPr>
              <w:spacing w:after="40" w:line="259" w:lineRule="auto"/>
              <w:ind w:left="0" w:right="0" w:firstLine="0"/>
            </w:pPr>
            <w:r>
              <w:rPr>
                <w:rFonts w:ascii="Calibri" w:eastAsia="Calibri" w:hAnsi="Calibri" w:cs="Calibri"/>
                <w:i/>
              </w:rPr>
              <w:t xml:space="preserve">                       </w:t>
            </w:r>
          </w:p>
          <w:p w14:paraId="5D8DD982" w14:textId="77777777" w:rsidR="00DF18ED" w:rsidRDefault="00000000">
            <w:pPr>
              <w:spacing w:after="0" w:line="259" w:lineRule="auto"/>
              <w:ind w:left="0" w:right="0" w:firstLine="0"/>
            </w:pPr>
            <w:r>
              <w:rPr>
                <w:rFonts w:ascii="Calibri" w:eastAsia="Calibri" w:hAnsi="Calibri" w:cs="Calibri"/>
                <w:i/>
              </w:rPr>
              <w:t xml:space="preserve"> </w:t>
            </w:r>
          </w:p>
        </w:tc>
      </w:tr>
    </w:tbl>
    <w:p w14:paraId="59F77DB4" w14:textId="77777777" w:rsidR="00DF18ED" w:rsidRDefault="00000000">
      <w:pPr>
        <w:spacing w:after="0" w:line="259" w:lineRule="auto"/>
        <w:ind w:left="118" w:right="0" w:firstLine="0"/>
      </w:pPr>
      <w:r>
        <w:rPr>
          <w:rFonts w:ascii="Calibri" w:eastAsia="Calibri" w:hAnsi="Calibri" w:cs="Calibri"/>
          <w:sz w:val="16"/>
        </w:rPr>
        <w:t xml:space="preserve"> </w:t>
      </w:r>
    </w:p>
    <w:p w14:paraId="069E545C" w14:textId="77777777" w:rsidR="00DF18ED" w:rsidRDefault="00000000">
      <w:pPr>
        <w:spacing w:after="33" w:line="259" w:lineRule="auto"/>
        <w:ind w:left="118" w:right="0" w:firstLine="0"/>
      </w:pPr>
      <w:r>
        <w:rPr>
          <w:rFonts w:ascii="Calibri" w:eastAsia="Calibri" w:hAnsi="Calibri" w:cs="Calibri"/>
          <w:sz w:val="16"/>
        </w:rPr>
        <w:t xml:space="preserve"> </w:t>
      </w:r>
    </w:p>
    <w:p w14:paraId="03170B77" w14:textId="77777777" w:rsidR="00DF18ED" w:rsidRDefault="00000000">
      <w:pPr>
        <w:spacing w:after="2"/>
        <w:ind w:left="-5" w:right="423"/>
      </w:pPr>
      <w:r>
        <w:rPr>
          <w:vertAlign w:val="superscript"/>
        </w:rPr>
        <w:t>1</w:t>
      </w:r>
      <w:r>
        <w:t xml:space="preserve"> Costs indicated are estimated. Final rate shall follow the “best value for money” principle, i.e., achieving the desired outcome at the lowest possible fee. Consultants will be asked to stipulate all-inclusive fees, including lump sum travel and subsistence costs, as applicable. </w:t>
      </w:r>
    </w:p>
    <w:p w14:paraId="261F96FE" w14:textId="77777777" w:rsidR="00DF18ED" w:rsidRDefault="00000000">
      <w:pPr>
        <w:spacing w:after="0" w:line="259" w:lineRule="auto"/>
        <w:ind w:left="0" w:right="0" w:firstLine="0"/>
      </w:pPr>
      <w:r>
        <w:t xml:space="preserve"> </w:t>
      </w:r>
    </w:p>
    <w:p w14:paraId="24F0620C" w14:textId="77777777" w:rsidR="00DF18ED" w:rsidRDefault="00000000">
      <w:pPr>
        <w:spacing w:after="0"/>
        <w:ind w:left="-5" w:right="423"/>
      </w:pPr>
      <w:r>
        <w:t xml:space="preserve">Payment of professional fees will be based on submission of agreed deliverables. UNICEF reserves the right to withhold payment in case the deliverables submitted are not up to the required standard or in case of delays in submitting the deliverables on the part of the consultant </w:t>
      </w:r>
    </w:p>
    <w:p w14:paraId="34EE33B0" w14:textId="77777777" w:rsidR="00DF18ED" w:rsidRDefault="00000000">
      <w:pPr>
        <w:spacing w:after="0" w:line="259" w:lineRule="auto"/>
        <w:ind w:left="0" w:right="0" w:firstLine="0"/>
      </w:pPr>
      <w:r>
        <w:t xml:space="preserve"> </w:t>
      </w:r>
    </w:p>
    <w:p w14:paraId="3141ABCC" w14:textId="77777777" w:rsidR="00DF18ED" w:rsidRDefault="00000000">
      <w:pPr>
        <w:spacing w:after="0" w:line="259" w:lineRule="auto"/>
        <w:ind w:left="0" w:right="0" w:firstLine="0"/>
      </w:pPr>
      <w:r>
        <w:rPr>
          <w:b/>
        </w:rPr>
        <w:t>Text to be added to all TORs:</w:t>
      </w:r>
      <w:r>
        <w:t xml:space="preserve"> </w:t>
      </w:r>
    </w:p>
    <w:p w14:paraId="3F68882D" w14:textId="77777777" w:rsidR="00DF18ED" w:rsidRDefault="00000000">
      <w:pPr>
        <w:ind w:left="-5" w:right="423"/>
      </w:pPr>
      <w:r>
        <w:t xml:space="preserve">Individuals engaged under a consultancy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Consultants are responsible for determining their tax liabilities and for the payment of any taxes and/or duties, in accordance with local or other applicable laws. </w:t>
      </w:r>
    </w:p>
    <w:p w14:paraId="283D02BC" w14:textId="77777777" w:rsidR="00DF18ED" w:rsidRDefault="00000000">
      <w:pPr>
        <w:ind w:left="-5" w:right="423"/>
      </w:pPr>
      <w:r>
        <w:t xml:space="preserve">The selected consultant is solely responsible to ensure that the visa (applicable) and health insurance required to perform the duties of the contract are valid for the entire period of the contract. Selected </w:t>
      </w:r>
      <w:proofErr w:type="gramStart"/>
      <w:r>
        <w:t>consultant</w:t>
      </w:r>
      <w:proofErr w:type="gramEnd"/>
      <w:r>
        <w:t xml:space="preserve"> are subject to confirmation of fully-vaccinated status against SARS-CoV-2 (Covid-19) with a World Health Organization (WHO)-endorsed vaccine, which must be met prior to taking up the assignment. The vaccine mandate,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 </w:t>
      </w:r>
    </w:p>
    <w:p w14:paraId="479EBEB6" w14:textId="77777777" w:rsidR="00DF18ED" w:rsidRDefault="00000000">
      <w:pPr>
        <w:ind w:left="-5" w:right="423"/>
      </w:pPr>
      <w:r>
        <w:t xml:space="preserve">UNICEF offers </w:t>
      </w:r>
      <w:hyperlink r:id="rId15">
        <w:r w:rsidR="00DF18ED">
          <w:rPr>
            <w:color w:val="0000FF"/>
            <w:u w:val="single" w:color="0000FF"/>
          </w:rPr>
          <w:t>reasonable accommodation</w:t>
        </w:r>
      </w:hyperlink>
      <w:hyperlink r:id="rId16">
        <w:r w:rsidR="00DF18ED">
          <w:t xml:space="preserve"> </w:t>
        </w:r>
      </w:hyperlink>
      <w:r>
        <w:t xml:space="preserve">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 </w:t>
      </w:r>
    </w:p>
    <w:p w14:paraId="300732D8" w14:textId="77777777" w:rsidR="00DF18ED" w:rsidRDefault="00000000">
      <w:pPr>
        <w:spacing w:after="216" w:line="259" w:lineRule="auto"/>
        <w:ind w:left="0" w:right="0" w:firstLine="0"/>
      </w:pPr>
      <w:r>
        <w:t xml:space="preserve"> </w:t>
      </w:r>
    </w:p>
    <w:p w14:paraId="1F36636F" w14:textId="77777777" w:rsidR="00DF18ED" w:rsidRDefault="00000000">
      <w:pPr>
        <w:spacing w:after="17" w:line="259" w:lineRule="auto"/>
        <w:ind w:left="0" w:right="0" w:firstLine="0"/>
      </w:pPr>
      <w:r>
        <w:rPr>
          <w:rFonts w:ascii="Calibri" w:eastAsia="Calibri" w:hAnsi="Calibri" w:cs="Calibri"/>
          <w:noProof/>
          <w:sz w:val="22"/>
        </w:rPr>
        <mc:AlternateContent>
          <mc:Choice Requires="wpg">
            <w:drawing>
              <wp:inline distT="0" distB="0" distL="0" distR="0" wp14:anchorId="769D3843" wp14:editId="088460E6">
                <wp:extent cx="1829054" cy="6097"/>
                <wp:effectExtent l="0" t="0" r="0" b="0"/>
                <wp:docPr id="15020" name="Group 15020"/>
                <wp:cNvGraphicFramePr/>
                <a:graphic xmlns:a="http://schemas.openxmlformats.org/drawingml/2006/main">
                  <a:graphicData uri="http://schemas.microsoft.com/office/word/2010/wordprocessingGroup">
                    <wpg:wgp>
                      <wpg:cNvGrpSpPr/>
                      <wpg:grpSpPr>
                        <a:xfrm>
                          <a:off x="0" y="0"/>
                          <a:ext cx="1829054" cy="6097"/>
                          <a:chOff x="0" y="0"/>
                          <a:chExt cx="1829054" cy="6097"/>
                        </a:xfrm>
                      </wpg:grpSpPr>
                      <wps:wsp>
                        <wps:cNvPr id="16928" name="Shape 1692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020" style="width:144.02pt;height:0.480103pt;mso-position-horizontal-relative:char;mso-position-vertical-relative:line" coordsize="18290,60">
                <v:shape id="Shape 16929"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0491606F" w14:textId="77777777" w:rsidR="00DF18ED" w:rsidRDefault="00000000">
      <w:pPr>
        <w:spacing w:after="0" w:line="259" w:lineRule="auto"/>
        <w:ind w:left="0" w:right="0" w:firstLine="0"/>
      </w:pPr>
      <w:r>
        <w:lastRenderedPageBreak/>
        <w:t xml:space="preserve"> </w:t>
      </w:r>
    </w:p>
    <w:p w14:paraId="582D4443" w14:textId="77777777" w:rsidR="00DF18ED" w:rsidRDefault="00000000">
      <w:pPr>
        <w:spacing w:after="0" w:line="259" w:lineRule="auto"/>
        <w:ind w:left="0" w:right="0" w:firstLine="0"/>
      </w:pPr>
      <w:r>
        <w:t xml:space="preserve"> </w:t>
      </w:r>
    </w:p>
    <w:p w14:paraId="5BA0922F" w14:textId="77777777" w:rsidR="00DF18ED" w:rsidRDefault="00000000">
      <w:pPr>
        <w:spacing w:after="0" w:line="259" w:lineRule="auto"/>
        <w:ind w:left="0" w:right="0" w:firstLine="0"/>
      </w:pPr>
      <w:r>
        <w:t xml:space="preserve"> </w:t>
      </w:r>
    </w:p>
    <w:p w14:paraId="3A14F8BB" w14:textId="77777777" w:rsidR="00DF18ED" w:rsidRDefault="00000000">
      <w:pPr>
        <w:spacing w:after="0" w:line="259" w:lineRule="auto"/>
        <w:ind w:left="0" w:right="0" w:firstLine="0"/>
      </w:pPr>
      <w:r>
        <w:t xml:space="preserve"> </w:t>
      </w:r>
    </w:p>
    <w:sectPr w:rsidR="00DF18ED">
      <w:headerReference w:type="even" r:id="rId17"/>
      <w:headerReference w:type="default" r:id="rId18"/>
      <w:headerReference w:type="first" r:id="rId19"/>
      <w:pgSz w:w="11906" w:h="16838"/>
      <w:pgMar w:top="727" w:right="798" w:bottom="1488" w:left="1224" w:header="4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652CC" w14:textId="77777777" w:rsidR="005B60D1" w:rsidRDefault="005B60D1">
      <w:pPr>
        <w:spacing w:after="0" w:line="240" w:lineRule="auto"/>
      </w:pPr>
      <w:r>
        <w:separator/>
      </w:r>
    </w:p>
  </w:endnote>
  <w:endnote w:type="continuationSeparator" w:id="0">
    <w:p w14:paraId="47043FBD" w14:textId="77777777" w:rsidR="005B60D1" w:rsidRDefault="005B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F2678" w14:textId="77777777" w:rsidR="005B60D1" w:rsidRDefault="005B60D1">
      <w:pPr>
        <w:spacing w:after="0" w:line="240" w:lineRule="auto"/>
      </w:pPr>
      <w:r>
        <w:separator/>
      </w:r>
    </w:p>
  </w:footnote>
  <w:footnote w:type="continuationSeparator" w:id="0">
    <w:p w14:paraId="574F1DE5" w14:textId="77777777" w:rsidR="005B60D1" w:rsidRDefault="005B6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98CEE" w14:textId="77777777" w:rsidR="00DF18ED" w:rsidRDefault="00000000">
    <w:pPr>
      <w:spacing w:after="0" w:line="259" w:lineRule="auto"/>
      <w:ind w:left="-152" w:right="331"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3A3D3FC" wp14:editId="7F083E17">
              <wp:simplePos x="0" y="0"/>
              <wp:positionH relativeFrom="page">
                <wp:posOffset>680720</wp:posOffset>
              </wp:positionH>
              <wp:positionV relativeFrom="page">
                <wp:posOffset>259715</wp:posOffset>
              </wp:positionV>
              <wp:extent cx="6073140" cy="497205"/>
              <wp:effectExtent l="0" t="0" r="0" b="0"/>
              <wp:wrapSquare wrapText="bothSides"/>
              <wp:docPr id="16354" name="Group 16354"/>
              <wp:cNvGraphicFramePr/>
              <a:graphic xmlns:a="http://schemas.openxmlformats.org/drawingml/2006/main">
                <a:graphicData uri="http://schemas.microsoft.com/office/word/2010/wordprocessingGroup">
                  <wpg:wgp>
                    <wpg:cNvGrpSpPr/>
                    <wpg:grpSpPr>
                      <a:xfrm>
                        <a:off x="0" y="0"/>
                        <a:ext cx="6073140" cy="497205"/>
                        <a:chOff x="0" y="0"/>
                        <a:chExt cx="6073140" cy="497205"/>
                      </a:xfrm>
                    </wpg:grpSpPr>
                    <wps:wsp>
                      <wps:cNvPr id="16355" name="Shape 16355"/>
                      <wps:cNvSpPr/>
                      <wps:spPr>
                        <a:xfrm>
                          <a:off x="91440" y="497205"/>
                          <a:ext cx="5981700" cy="0"/>
                        </a:xfrm>
                        <a:custGeom>
                          <a:avLst/>
                          <a:gdLst/>
                          <a:ahLst/>
                          <a:cxnLst/>
                          <a:rect l="0" t="0" r="0" b="0"/>
                          <a:pathLst>
                            <a:path w="5981700">
                              <a:moveTo>
                                <a:pt x="0" y="0"/>
                              </a:moveTo>
                              <a:lnTo>
                                <a:pt x="5981700" y="0"/>
                              </a:lnTo>
                            </a:path>
                          </a:pathLst>
                        </a:custGeom>
                        <a:ln w="9525" cap="flat">
                          <a:miter lim="127000"/>
                        </a:ln>
                      </wps:spPr>
                      <wps:style>
                        <a:lnRef idx="1">
                          <a:srgbClr val="A6A6A6"/>
                        </a:lnRef>
                        <a:fillRef idx="0">
                          <a:srgbClr val="000000">
                            <a:alpha val="0"/>
                          </a:srgbClr>
                        </a:fillRef>
                        <a:effectRef idx="0">
                          <a:scrgbClr r="0" g="0" b="0"/>
                        </a:effectRef>
                        <a:fontRef idx="none"/>
                      </wps:style>
                      <wps:bodyPr/>
                    </wps:wsp>
                    <pic:pic xmlns:pic="http://schemas.openxmlformats.org/drawingml/2006/picture">
                      <pic:nvPicPr>
                        <pic:cNvPr id="16356" name="Picture 16356"/>
                        <pic:cNvPicPr/>
                      </pic:nvPicPr>
                      <pic:blipFill>
                        <a:blip r:embed="rId1"/>
                        <a:stretch>
                          <a:fillRect/>
                        </a:stretch>
                      </pic:blipFill>
                      <pic:spPr>
                        <a:xfrm>
                          <a:off x="0" y="0"/>
                          <a:ext cx="2898140" cy="455930"/>
                        </a:xfrm>
                        <a:prstGeom prst="rect">
                          <a:avLst/>
                        </a:prstGeom>
                      </pic:spPr>
                    </pic:pic>
                  </wpg:wgp>
                </a:graphicData>
              </a:graphic>
            </wp:anchor>
          </w:drawing>
        </mc:Choice>
        <mc:Fallback xmlns:a="http://schemas.openxmlformats.org/drawingml/2006/main">
          <w:pict>
            <v:group id="Group 16354" style="width:478.2pt;height:39.15pt;position:absolute;mso-position-horizontal-relative:page;mso-position-horizontal:absolute;margin-left:53.6pt;mso-position-vertical-relative:page;margin-top:20.45pt;" coordsize="60731,4972">
              <v:shape id="Shape 16355" style="position:absolute;width:59817;height:0;left:914;top:4972;" coordsize="5981700,0" path="m0,0l5981700,0">
                <v:stroke weight="0.75pt" endcap="flat" joinstyle="miter" miterlimit="10" on="true" color="#a6a6a6"/>
                <v:fill on="false" color="#000000" opacity="0"/>
              </v:shape>
              <v:shape id="Picture 16356" style="position:absolute;width:28981;height:4559;left:0;top:0;" filled="f">
                <v:imagedata r:id="rId7"/>
              </v:shape>
              <w10:wrap type="square"/>
            </v:group>
          </w:pict>
        </mc:Fallback>
      </mc:AlternateContent>
    </w:r>
    <w:r>
      <w:rPr>
        <w:b/>
        <w:color w:val="0099FF"/>
        <w:sz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5F848" w14:textId="77777777" w:rsidR="00DF18ED" w:rsidRDefault="00000000">
    <w:pPr>
      <w:spacing w:after="0" w:line="259" w:lineRule="auto"/>
      <w:ind w:left="-152" w:right="331"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A42E67F" wp14:editId="739196F0">
              <wp:simplePos x="0" y="0"/>
              <wp:positionH relativeFrom="page">
                <wp:posOffset>680720</wp:posOffset>
              </wp:positionH>
              <wp:positionV relativeFrom="page">
                <wp:posOffset>259715</wp:posOffset>
              </wp:positionV>
              <wp:extent cx="6073140" cy="497205"/>
              <wp:effectExtent l="0" t="0" r="0" b="0"/>
              <wp:wrapSquare wrapText="bothSides"/>
              <wp:docPr id="16345" name="Group 16345"/>
              <wp:cNvGraphicFramePr/>
              <a:graphic xmlns:a="http://schemas.openxmlformats.org/drawingml/2006/main">
                <a:graphicData uri="http://schemas.microsoft.com/office/word/2010/wordprocessingGroup">
                  <wpg:wgp>
                    <wpg:cNvGrpSpPr/>
                    <wpg:grpSpPr>
                      <a:xfrm>
                        <a:off x="0" y="0"/>
                        <a:ext cx="6073140" cy="497205"/>
                        <a:chOff x="0" y="0"/>
                        <a:chExt cx="6073140" cy="497205"/>
                      </a:xfrm>
                    </wpg:grpSpPr>
                    <wps:wsp>
                      <wps:cNvPr id="16346" name="Shape 16346"/>
                      <wps:cNvSpPr/>
                      <wps:spPr>
                        <a:xfrm>
                          <a:off x="91440" y="497205"/>
                          <a:ext cx="5981700" cy="0"/>
                        </a:xfrm>
                        <a:custGeom>
                          <a:avLst/>
                          <a:gdLst/>
                          <a:ahLst/>
                          <a:cxnLst/>
                          <a:rect l="0" t="0" r="0" b="0"/>
                          <a:pathLst>
                            <a:path w="5981700">
                              <a:moveTo>
                                <a:pt x="0" y="0"/>
                              </a:moveTo>
                              <a:lnTo>
                                <a:pt x="5981700" y="0"/>
                              </a:lnTo>
                            </a:path>
                          </a:pathLst>
                        </a:custGeom>
                        <a:ln w="9525" cap="flat">
                          <a:miter lim="127000"/>
                        </a:ln>
                      </wps:spPr>
                      <wps:style>
                        <a:lnRef idx="1">
                          <a:srgbClr val="A6A6A6"/>
                        </a:lnRef>
                        <a:fillRef idx="0">
                          <a:srgbClr val="000000">
                            <a:alpha val="0"/>
                          </a:srgbClr>
                        </a:fillRef>
                        <a:effectRef idx="0">
                          <a:scrgbClr r="0" g="0" b="0"/>
                        </a:effectRef>
                        <a:fontRef idx="none"/>
                      </wps:style>
                      <wps:bodyPr/>
                    </wps:wsp>
                    <pic:pic xmlns:pic="http://schemas.openxmlformats.org/drawingml/2006/picture">
                      <pic:nvPicPr>
                        <pic:cNvPr id="16347" name="Picture 16347"/>
                        <pic:cNvPicPr/>
                      </pic:nvPicPr>
                      <pic:blipFill>
                        <a:blip r:embed="rId1"/>
                        <a:stretch>
                          <a:fillRect/>
                        </a:stretch>
                      </pic:blipFill>
                      <pic:spPr>
                        <a:xfrm>
                          <a:off x="0" y="0"/>
                          <a:ext cx="2898140" cy="455930"/>
                        </a:xfrm>
                        <a:prstGeom prst="rect">
                          <a:avLst/>
                        </a:prstGeom>
                      </pic:spPr>
                    </pic:pic>
                  </wpg:wgp>
                </a:graphicData>
              </a:graphic>
            </wp:anchor>
          </w:drawing>
        </mc:Choice>
        <mc:Fallback xmlns:a="http://schemas.openxmlformats.org/drawingml/2006/main">
          <w:pict>
            <v:group id="Group 16345" style="width:478.2pt;height:39.15pt;position:absolute;mso-position-horizontal-relative:page;mso-position-horizontal:absolute;margin-left:53.6pt;mso-position-vertical-relative:page;margin-top:20.45pt;" coordsize="60731,4972">
              <v:shape id="Shape 16346" style="position:absolute;width:59817;height:0;left:914;top:4972;" coordsize="5981700,0" path="m0,0l5981700,0">
                <v:stroke weight="0.75pt" endcap="flat" joinstyle="miter" miterlimit="10" on="true" color="#a6a6a6"/>
                <v:fill on="false" color="#000000" opacity="0"/>
              </v:shape>
              <v:shape id="Picture 16347" style="position:absolute;width:28981;height:4559;left:0;top:0;" filled="f">
                <v:imagedata r:id="rId7"/>
              </v:shape>
              <w10:wrap type="square"/>
            </v:group>
          </w:pict>
        </mc:Fallback>
      </mc:AlternateContent>
    </w:r>
    <w:r>
      <w:rPr>
        <w:b/>
        <w:color w:val="0099FF"/>
        <w:sz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26A74" w14:textId="77777777" w:rsidR="00DF18ED" w:rsidRDefault="00000000">
    <w:pPr>
      <w:spacing w:after="0" w:line="259" w:lineRule="auto"/>
      <w:ind w:left="-1224" w:right="473"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3585852" wp14:editId="5F410140">
              <wp:simplePos x="0" y="0"/>
              <wp:positionH relativeFrom="page">
                <wp:posOffset>683260</wp:posOffset>
              </wp:positionH>
              <wp:positionV relativeFrom="page">
                <wp:posOffset>287655</wp:posOffset>
              </wp:positionV>
              <wp:extent cx="6070600" cy="469265"/>
              <wp:effectExtent l="0" t="0" r="0" b="0"/>
              <wp:wrapSquare wrapText="bothSides"/>
              <wp:docPr id="16336" name="Group 16336"/>
              <wp:cNvGraphicFramePr/>
              <a:graphic xmlns:a="http://schemas.openxmlformats.org/drawingml/2006/main">
                <a:graphicData uri="http://schemas.microsoft.com/office/word/2010/wordprocessingGroup">
                  <wpg:wgp>
                    <wpg:cNvGrpSpPr/>
                    <wpg:grpSpPr>
                      <a:xfrm>
                        <a:off x="0" y="0"/>
                        <a:ext cx="6070600" cy="469265"/>
                        <a:chOff x="0" y="0"/>
                        <a:chExt cx="6070600" cy="469265"/>
                      </a:xfrm>
                    </wpg:grpSpPr>
                    <wps:wsp>
                      <wps:cNvPr id="16337" name="Shape 16337"/>
                      <wps:cNvSpPr/>
                      <wps:spPr>
                        <a:xfrm>
                          <a:off x="88900" y="469265"/>
                          <a:ext cx="5981700" cy="0"/>
                        </a:xfrm>
                        <a:custGeom>
                          <a:avLst/>
                          <a:gdLst/>
                          <a:ahLst/>
                          <a:cxnLst/>
                          <a:rect l="0" t="0" r="0" b="0"/>
                          <a:pathLst>
                            <a:path w="5981700">
                              <a:moveTo>
                                <a:pt x="0" y="0"/>
                              </a:moveTo>
                              <a:lnTo>
                                <a:pt x="5981700" y="0"/>
                              </a:lnTo>
                            </a:path>
                          </a:pathLst>
                        </a:custGeom>
                        <a:ln w="9525" cap="flat">
                          <a:miter lim="127000"/>
                        </a:ln>
                      </wps:spPr>
                      <wps:style>
                        <a:lnRef idx="1">
                          <a:srgbClr val="A6A6A6"/>
                        </a:lnRef>
                        <a:fillRef idx="0">
                          <a:srgbClr val="000000">
                            <a:alpha val="0"/>
                          </a:srgbClr>
                        </a:fillRef>
                        <a:effectRef idx="0">
                          <a:scrgbClr r="0" g="0" b="0"/>
                        </a:effectRef>
                        <a:fontRef idx="none"/>
                      </wps:style>
                      <wps:bodyPr/>
                    </wps:wsp>
                    <pic:pic xmlns:pic="http://schemas.openxmlformats.org/drawingml/2006/picture">
                      <pic:nvPicPr>
                        <pic:cNvPr id="16338" name="Picture 16338"/>
                        <pic:cNvPicPr/>
                      </pic:nvPicPr>
                      <pic:blipFill>
                        <a:blip r:embed="rId1"/>
                        <a:stretch>
                          <a:fillRect/>
                        </a:stretch>
                      </pic:blipFill>
                      <pic:spPr>
                        <a:xfrm>
                          <a:off x="0" y="0"/>
                          <a:ext cx="2898140" cy="455930"/>
                        </a:xfrm>
                        <a:prstGeom prst="rect">
                          <a:avLst/>
                        </a:prstGeom>
                      </pic:spPr>
                    </pic:pic>
                  </wpg:wgp>
                </a:graphicData>
              </a:graphic>
            </wp:anchor>
          </w:drawing>
        </mc:Choice>
        <mc:Fallback xmlns:a="http://schemas.openxmlformats.org/drawingml/2006/main">
          <w:pict>
            <v:group id="Group 16336" style="width:478pt;height:36.95pt;position:absolute;mso-position-horizontal-relative:page;mso-position-horizontal:absolute;margin-left:53.8pt;mso-position-vertical-relative:page;margin-top:22.65pt;" coordsize="60706,4692">
              <v:shape id="Shape 16337" style="position:absolute;width:59817;height:0;left:889;top:4692;" coordsize="5981700,0" path="m0,0l5981700,0">
                <v:stroke weight="0.75pt" endcap="flat" joinstyle="miter" miterlimit="10" on="true" color="#a6a6a6"/>
                <v:fill on="false" color="#000000" opacity="0"/>
              </v:shape>
              <v:shape id="Picture 16338" style="position:absolute;width:28981;height:4559;left:0;top:0;" filled="f">
                <v:imagedata r:id="rId7"/>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81ED4"/>
    <w:multiLevelType w:val="hybridMultilevel"/>
    <w:tmpl w:val="D3EEEE14"/>
    <w:lvl w:ilvl="0" w:tplc="17846FA4">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1DEDA92">
      <w:start w:val="1"/>
      <w:numFmt w:val="bullet"/>
      <w:lvlText w:val="o"/>
      <w:lvlJc w:val="left"/>
      <w:pPr>
        <w:ind w:left="15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C18C788">
      <w:start w:val="1"/>
      <w:numFmt w:val="bullet"/>
      <w:lvlText w:val="▪"/>
      <w:lvlJc w:val="left"/>
      <w:pPr>
        <w:ind w:left="22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D6840DC">
      <w:start w:val="1"/>
      <w:numFmt w:val="bullet"/>
      <w:lvlText w:val="•"/>
      <w:lvlJc w:val="left"/>
      <w:pPr>
        <w:ind w:left="29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A12E330">
      <w:start w:val="1"/>
      <w:numFmt w:val="bullet"/>
      <w:lvlText w:val="o"/>
      <w:lvlJc w:val="left"/>
      <w:pPr>
        <w:ind w:left="37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2148414">
      <w:start w:val="1"/>
      <w:numFmt w:val="bullet"/>
      <w:lvlText w:val="▪"/>
      <w:lvlJc w:val="left"/>
      <w:pPr>
        <w:ind w:left="44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6CC7AAE">
      <w:start w:val="1"/>
      <w:numFmt w:val="bullet"/>
      <w:lvlText w:val="•"/>
      <w:lvlJc w:val="left"/>
      <w:pPr>
        <w:ind w:left="51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4D23A32">
      <w:start w:val="1"/>
      <w:numFmt w:val="bullet"/>
      <w:lvlText w:val="o"/>
      <w:lvlJc w:val="left"/>
      <w:pPr>
        <w:ind w:left="58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D3CFA4E">
      <w:start w:val="1"/>
      <w:numFmt w:val="bullet"/>
      <w:lvlText w:val="▪"/>
      <w:lvlJc w:val="left"/>
      <w:pPr>
        <w:ind w:left="65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E935B2E"/>
    <w:multiLevelType w:val="hybridMultilevel"/>
    <w:tmpl w:val="76EE039A"/>
    <w:lvl w:ilvl="0" w:tplc="62887178">
      <w:start w:val="1"/>
      <w:numFmt w:val="lowerRoman"/>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6CDF56">
      <w:start w:val="1"/>
      <w:numFmt w:val="lowerLetter"/>
      <w:lvlText w:val="%2"/>
      <w:lvlJc w:val="left"/>
      <w:pPr>
        <w:ind w:left="1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AB89C">
      <w:start w:val="1"/>
      <w:numFmt w:val="lowerRoman"/>
      <w:lvlText w:val="%3"/>
      <w:lvlJc w:val="left"/>
      <w:pPr>
        <w:ind w:left="2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60BF54">
      <w:start w:val="1"/>
      <w:numFmt w:val="decimal"/>
      <w:lvlText w:val="%4"/>
      <w:lvlJc w:val="left"/>
      <w:pPr>
        <w:ind w:left="3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7A2BB4">
      <w:start w:val="1"/>
      <w:numFmt w:val="lowerLetter"/>
      <w:lvlText w:val="%5"/>
      <w:lvlJc w:val="left"/>
      <w:pPr>
        <w:ind w:left="3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C71B2">
      <w:start w:val="1"/>
      <w:numFmt w:val="lowerRoman"/>
      <w:lvlText w:val="%6"/>
      <w:lvlJc w:val="left"/>
      <w:pPr>
        <w:ind w:left="4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B6FF9A">
      <w:start w:val="1"/>
      <w:numFmt w:val="decimal"/>
      <w:lvlText w:val="%7"/>
      <w:lvlJc w:val="left"/>
      <w:pPr>
        <w:ind w:left="5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921F58">
      <w:start w:val="1"/>
      <w:numFmt w:val="lowerLetter"/>
      <w:lvlText w:val="%8"/>
      <w:lvlJc w:val="left"/>
      <w:pPr>
        <w:ind w:left="6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4087E4">
      <w:start w:val="1"/>
      <w:numFmt w:val="lowerRoman"/>
      <w:lvlText w:val="%9"/>
      <w:lvlJc w:val="left"/>
      <w:pPr>
        <w:ind w:left="6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D905525"/>
    <w:multiLevelType w:val="hybridMultilevel"/>
    <w:tmpl w:val="83BC5944"/>
    <w:lvl w:ilvl="0" w:tplc="DCF65048">
      <w:start w:val="3"/>
      <w:numFmt w:val="lowerRoman"/>
      <w:lvlText w:val="%1."/>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B83D80">
      <w:start w:val="1"/>
      <w:numFmt w:val="lowerLetter"/>
      <w:lvlText w:val="%2"/>
      <w:lvlJc w:val="left"/>
      <w:pPr>
        <w:ind w:left="1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E824FA">
      <w:start w:val="1"/>
      <w:numFmt w:val="lowerRoman"/>
      <w:lvlText w:val="%3"/>
      <w:lvlJc w:val="left"/>
      <w:pPr>
        <w:ind w:left="2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502450">
      <w:start w:val="1"/>
      <w:numFmt w:val="decimal"/>
      <w:lvlText w:val="%4"/>
      <w:lvlJc w:val="left"/>
      <w:pPr>
        <w:ind w:left="3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4C226">
      <w:start w:val="1"/>
      <w:numFmt w:val="lowerLetter"/>
      <w:lvlText w:val="%5"/>
      <w:lvlJc w:val="left"/>
      <w:pPr>
        <w:ind w:left="3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284402">
      <w:start w:val="1"/>
      <w:numFmt w:val="lowerRoman"/>
      <w:lvlText w:val="%6"/>
      <w:lvlJc w:val="left"/>
      <w:pPr>
        <w:ind w:left="4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5812C0">
      <w:start w:val="1"/>
      <w:numFmt w:val="decimal"/>
      <w:lvlText w:val="%7"/>
      <w:lvlJc w:val="left"/>
      <w:pPr>
        <w:ind w:left="5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349D14">
      <w:start w:val="1"/>
      <w:numFmt w:val="lowerLetter"/>
      <w:lvlText w:val="%8"/>
      <w:lvlJc w:val="left"/>
      <w:pPr>
        <w:ind w:left="5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782292">
      <w:start w:val="1"/>
      <w:numFmt w:val="lowerRoman"/>
      <w:lvlText w:val="%9"/>
      <w:lvlJc w:val="left"/>
      <w:pPr>
        <w:ind w:left="6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07883654">
    <w:abstractNumId w:val="1"/>
  </w:num>
  <w:num w:numId="2" w16cid:durableId="1334457033">
    <w:abstractNumId w:val="2"/>
  </w:num>
  <w:num w:numId="3" w16cid:durableId="1707175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8ED"/>
    <w:rsid w:val="004B6EE5"/>
    <w:rsid w:val="005B60D1"/>
    <w:rsid w:val="009763AD"/>
    <w:rsid w:val="00A07697"/>
    <w:rsid w:val="00A93755"/>
    <w:rsid w:val="00AB4B29"/>
    <w:rsid w:val="00BD713B"/>
    <w:rsid w:val="00DF18ED"/>
    <w:rsid w:val="00F9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81C5"/>
  <w15:docId w15:val="{476E8827-AE90-4F64-9F4B-C3767419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50" w:lineRule="auto"/>
      <w:ind w:left="10" w:right="308"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icef.sharepoint.com/sites/DHR-ChildSafeguarding/DocumentLibrary1/Guidance%20on%20Identifying%20Elevated%20Risk%20Roles_finalversion.pdf?CT=1590792470221&amp;OR=ItemsView" TargetMode="External"/><Relationship Id="rId13" Type="http://schemas.openxmlformats.org/officeDocument/2006/relationships/hyperlink" Target="https://unicef.sharepoint.com/sites/DHR-ChildSafeguarding/DocumentLibrary1/Child%20Safeguarding%20FAQs%20and%20Updates%20Dec%202020.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nicef.sharepoint.com/sites/DHR-ChildSafeguarding/DocumentLibrary1/Guidance%20on%20Identifying%20Elevated%20Risk%20Roles_finalversion.pdf?CT=1590792470221&amp;OR=ItemsView" TargetMode="External"/><Relationship Id="rId12" Type="http://schemas.openxmlformats.org/officeDocument/2006/relationships/hyperlink" Target="https://unicef.sharepoint.com/sites/DHR-ChildSafeguarding/DocumentLibrary1/Child%20Safeguarding%20FAQs%20and%20Updates%20Dec%202020.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unicef.org/careers/unicef-provides-reasonable-accommodation-job-candidates-and-personnel-disabilit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cef.sharepoint.com/sites/DHR-ChildSafeguarding/SitePages/Amendments-to-the-Recruitment-Guidance.aspx" TargetMode="External"/><Relationship Id="rId5" Type="http://schemas.openxmlformats.org/officeDocument/2006/relationships/footnotes" Target="footnotes.xml"/><Relationship Id="rId15" Type="http://schemas.openxmlformats.org/officeDocument/2006/relationships/hyperlink" Target="https://www.unicef.org/careers/unicef-provides-reasonable-accommodation-job-candidates-and-personnel-disabilities" TargetMode="External"/><Relationship Id="rId10" Type="http://schemas.openxmlformats.org/officeDocument/2006/relationships/hyperlink" Target="https://unicef.sharepoint.com/sites/DHR-ChildSafeguarding/SitePages/Amendments-to-the-Recruitment-Guidance.aspx"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unicef.sharepoint.com/sites/DHR-ChildSafeguarding/SitePages/Amendments-to-the-Recruitment-Guidance.aspx" TargetMode="External"/><Relationship Id="rId14" Type="http://schemas.openxmlformats.org/officeDocument/2006/relationships/hyperlink" Target="https://unicef.sharepoint.com/sites/DHR-ChildSafeguarding/DocumentLibrary1/Child%20Safeguarding%20FAQs%20and%20Updates%20Dec%202020.pdf" TargetMode="Externa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2700</Words>
  <Characters>15394</Characters>
  <Application>Microsoft Office Word</Application>
  <DocSecurity>0</DocSecurity>
  <Lines>128</Lines>
  <Paragraphs>36</Paragraphs>
  <ScaleCrop>false</ScaleCrop>
  <Company>UNICEF</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cp:lastModifiedBy>Nina Kanziza</cp:lastModifiedBy>
  <cp:revision>5</cp:revision>
  <dcterms:created xsi:type="dcterms:W3CDTF">2025-02-06T07:31:00Z</dcterms:created>
  <dcterms:modified xsi:type="dcterms:W3CDTF">2025-02-06T07:39:00Z</dcterms:modified>
</cp:coreProperties>
</file>